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6F04" w14:textId="77777777" w:rsidR="001D166C" w:rsidRPr="00445D2D" w:rsidRDefault="001D166C" w:rsidP="00A657C9">
      <w:pPr>
        <w:tabs>
          <w:tab w:val="left" w:pos="280"/>
          <w:tab w:val="right" w:pos="9920"/>
        </w:tabs>
        <w:spacing w:after="0" w:line="264" w:lineRule="atLeas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5B88EDBA" w14:textId="77777777" w:rsidR="00445D2D" w:rsidRPr="00445D2D" w:rsidRDefault="00445D2D" w:rsidP="00445D2D">
      <w:pPr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5D2D">
        <w:rPr>
          <w:rFonts w:ascii="Times New Roman" w:eastAsia="Calibri" w:hAnsi="Times New Roman" w:cs="Times New Roman"/>
          <w:sz w:val="24"/>
          <w:szCs w:val="24"/>
        </w:rPr>
        <w:object w:dxaOrig="405" w:dyaOrig="525" w14:anchorId="266DC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pt" o:ole="" fillcolor="window">
            <v:imagedata r:id="rId8" o:title=""/>
          </v:shape>
          <o:OLEObject Type="Embed" ProgID="PBrush" ShapeID="_x0000_i1025" DrawAspect="Content" ObjectID="_1825601402" r:id="rId9"/>
        </w:object>
      </w:r>
    </w:p>
    <w:p w14:paraId="2F14E033" w14:textId="77777777" w:rsidR="00445D2D" w:rsidRPr="00445D2D" w:rsidRDefault="00445D2D" w:rsidP="00445D2D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5D2D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14:paraId="4EE9C005" w14:textId="77777777" w:rsidR="00445D2D" w:rsidRPr="00445D2D" w:rsidRDefault="00445D2D" w:rsidP="00445D2D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5D2D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14:paraId="78786232" w14:textId="77777777" w:rsidR="00445D2D" w:rsidRPr="00445D2D" w:rsidRDefault="00445D2D" w:rsidP="00445D2D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5C04F6" w14:textId="77777777" w:rsidR="00445D2D" w:rsidRPr="00445D2D" w:rsidRDefault="00445D2D" w:rsidP="00445D2D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5D2D">
        <w:rPr>
          <w:rFonts w:ascii="Times New Roman" w:eastAsia="Calibri" w:hAnsi="Times New Roman" w:cs="Times New Roman"/>
          <w:b/>
          <w:sz w:val="28"/>
          <w:szCs w:val="28"/>
        </w:rPr>
        <w:t>РІШЕННЯ</w:t>
      </w:r>
    </w:p>
    <w:p w14:paraId="0E372152" w14:textId="77777777" w:rsidR="00445D2D" w:rsidRPr="00445D2D" w:rsidRDefault="00445D2D" w:rsidP="00445D2D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5D2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445D2D">
        <w:rPr>
          <w:rFonts w:ascii="Times New Roman" w:eastAsia="Calibri" w:hAnsi="Times New Roman" w:cs="Times New Roman"/>
          <w:b/>
          <w:sz w:val="28"/>
          <w:szCs w:val="28"/>
        </w:rPr>
        <w:t xml:space="preserve">ІІІ </w:t>
      </w:r>
      <w:proofErr w:type="spellStart"/>
      <w:r w:rsidRPr="00445D2D">
        <w:rPr>
          <w:rFonts w:ascii="Times New Roman" w:eastAsia="Calibri" w:hAnsi="Times New Roman" w:cs="Times New Roman"/>
          <w:b/>
          <w:sz w:val="28"/>
          <w:szCs w:val="28"/>
        </w:rPr>
        <w:t>скликання</w:t>
      </w:r>
      <w:proofErr w:type="spellEnd"/>
      <w:r w:rsidRPr="00445D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7405F2FE" w14:textId="77777777" w:rsidR="00445D2D" w:rsidRPr="00445D2D" w:rsidRDefault="00445D2D" w:rsidP="00445D2D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1DFC4B" w14:textId="07B34E56" w:rsidR="00445D2D" w:rsidRPr="00445D2D" w:rsidRDefault="00445D2D" w:rsidP="00445D2D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5D2D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spellStart"/>
      <w:r w:rsidRPr="00445D2D">
        <w:rPr>
          <w:rFonts w:ascii="Times New Roman" w:eastAsia="Calibri" w:hAnsi="Times New Roman" w:cs="Times New Roman"/>
          <w:b/>
          <w:sz w:val="28"/>
          <w:szCs w:val="28"/>
        </w:rPr>
        <w:t>від</w:t>
      </w:r>
      <w:proofErr w:type="spellEnd"/>
      <w:r w:rsidRPr="00445D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25</w:t>
      </w:r>
      <w:r w:rsidRPr="00445D2D">
        <w:rPr>
          <w:rFonts w:ascii="Times New Roman" w:eastAsia="Calibri" w:hAnsi="Times New Roman" w:cs="Times New Roman"/>
          <w:b/>
          <w:sz w:val="28"/>
          <w:szCs w:val="28"/>
        </w:rPr>
        <w:t xml:space="preserve"> листопада 2025 року                                                     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3442</w:t>
      </w:r>
      <w:r w:rsidRPr="00445D2D">
        <w:rPr>
          <w:rFonts w:ascii="Times New Roman" w:eastAsia="Calibri" w:hAnsi="Times New Roman" w:cs="Times New Roman"/>
          <w:b/>
          <w:sz w:val="28"/>
          <w:szCs w:val="28"/>
        </w:rPr>
        <w:t xml:space="preserve">-VІІІ        </w:t>
      </w:r>
    </w:p>
    <w:p w14:paraId="79CF7571" w14:textId="77777777" w:rsidR="00445D2D" w:rsidRDefault="00445D2D" w:rsidP="000209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14:paraId="75676EDC" w14:textId="56579A83" w:rsidR="00020915" w:rsidRPr="00020915" w:rsidRDefault="00020915" w:rsidP="000209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внесення</w:t>
      </w:r>
      <w:proofErr w:type="spellEnd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змін</w:t>
      </w:r>
      <w:proofErr w:type="spellEnd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та </w:t>
      </w:r>
    </w:p>
    <w:p w14:paraId="1C14F6AB" w14:textId="77777777" w:rsidR="00020915" w:rsidRPr="00020915" w:rsidRDefault="00020915" w:rsidP="000209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затвердження</w:t>
      </w:r>
      <w:proofErr w:type="spellEnd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B47C4A0" w14:textId="77777777" w:rsidR="00020915" w:rsidRPr="00020915" w:rsidRDefault="00020915" w:rsidP="000209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плану КП «Ритуальна служба»</w:t>
      </w:r>
    </w:p>
    <w:p w14:paraId="3B4F2B68" w14:textId="77777777" w:rsidR="00020915" w:rsidRPr="00020915" w:rsidRDefault="00020915" w:rsidP="00020915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 2025 </w:t>
      </w: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рік</w:t>
      </w:r>
      <w:proofErr w:type="spellEnd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у </w:t>
      </w: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новій</w:t>
      </w:r>
      <w:proofErr w:type="spellEnd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209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редакції</w:t>
      </w:r>
      <w:proofErr w:type="spellEnd"/>
    </w:p>
    <w:p w14:paraId="6741033B" w14:textId="77777777" w:rsidR="00020915" w:rsidRPr="00020915" w:rsidRDefault="00020915" w:rsidP="00020915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25CF17" w14:textId="35BD136F" w:rsidR="00020915" w:rsidRPr="00020915" w:rsidRDefault="00020915" w:rsidP="00020915">
      <w:pPr>
        <w:pStyle w:val="a5"/>
        <w:tabs>
          <w:tab w:val="left" w:pos="368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091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до Порядку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та контролю виконання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державного сектору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0915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020915">
        <w:rPr>
          <w:rFonts w:ascii="Times New Roman" w:hAnsi="Times New Roman" w:cs="Times New Roman"/>
          <w:sz w:val="28"/>
          <w:szCs w:val="28"/>
        </w:rPr>
        <w:t xml:space="preserve"> наказом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економіки, довкілля та сільського господарства України</w:t>
      </w:r>
      <w:r w:rsidRPr="00020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020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серпня 2025</w:t>
      </w:r>
      <w:r w:rsidRPr="00020915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350</w:t>
      </w:r>
      <w:r w:rsidR="00D11E0C" w:rsidRPr="00D11E0C">
        <w:rPr>
          <w:rFonts w:asciiTheme="minorHAnsi" w:eastAsiaTheme="minorHAnsi" w:hAnsiTheme="minorHAnsi" w:cstheme="minorBidi"/>
          <w:lang w:eastAsia="en-US"/>
        </w:rPr>
        <w:t xml:space="preserve"> </w:t>
      </w:r>
      <w:r w:rsidR="00D11E0C">
        <w:rPr>
          <w:rFonts w:asciiTheme="minorHAnsi" w:eastAsiaTheme="minorHAnsi" w:hAnsiTheme="minorHAnsi" w:cstheme="minorBidi"/>
          <w:lang w:val="uk-UA" w:eastAsia="en-US"/>
        </w:rPr>
        <w:t>«</w:t>
      </w:r>
      <w:r w:rsidR="00D11E0C" w:rsidRPr="00D11E0C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типової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державного сектору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Методичних</w:t>
      </w:r>
      <w:proofErr w:type="spellEnd"/>
      <w:r w:rsidR="00D11E0C" w:rsidRPr="00D11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E0C" w:rsidRPr="00D11E0C">
        <w:rPr>
          <w:rFonts w:ascii="Times New Roman" w:hAnsi="Times New Roman" w:cs="Times New Roman"/>
          <w:sz w:val="28"/>
          <w:szCs w:val="28"/>
        </w:rPr>
        <w:t>рекомендацій</w:t>
      </w:r>
      <w:proofErr w:type="spellEnd"/>
      <w:r w:rsidR="00D11E0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згідно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сесії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Фонтанської сільської ради № 1077- VІІІ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28.12.2022 року «Про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затвердження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Програми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фінансової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підтримки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комунального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підприємства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«Ритуальна служба» Фонтанської сільської ради Одеського району Одеської області на 2023-2025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»(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зі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змінами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), Фонтанська </w:t>
      </w:r>
      <w:proofErr w:type="spellStart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сільська</w:t>
      </w:r>
      <w:proofErr w:type="spellEnd"/>
      <w:r w:rsidRPr="0002091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рада Одеського району, Одеської області,-</w:t>
      </w:r>
    </w:p>
    <w:p w14:paraId="79868B54" w14:textId="77777777" w:rsidR="00020915" w:rsidRPr="00020915" w:rsidRDefault="00020915" w:rsidP="00020915">
      <w:pPr>
        <w:pStyle w:val="a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C1DE3" w14:textId="77777777" w:rsidR="00020915" w:rsidRPr="00020915" w:rsidRDefault="00020915" w:rsidP="00020915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915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14:paraId="3533576C" w14:textId="77777777" w:rsidR="00020915" w:rsidRPr="00020915" w:rsidRDefault="00020915" w:rsidP="00020915">
      <w:pPr>
        <w:pStyle w:val="a5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D886E" w14:textId="77777777" w:rsidR="00020915" w:rsidRPr="00020915" w:rsidRDefault="00020915" w:rsidP="00020915">
      <w:pPr>
        <w:pStyle w:val="a4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Hlk121991954"/>
      <w:r w:rsidRPr="00020915">
        <w:rPr>
          <w:rFonts w:ascii="Times New Roman" w:hAnsi="Times New Roman"/>
          <w:sz w:val="28"/>
          <w:szCs w:val="28"/>
          <w:lang w:eastAsia="ru-RU"/>
        </w:rPr>
        <w:t>Внести зміни до фінансового плану Комунального підприємства «Ритуальна служба» Фонтанської сільської ради Одеського району Одеської області на 2025 рік та затвердити його у новій редакції у складі фінансового плану та пояснювальної записки до нього (Додаток  № 1).</w:t>
      </w:r>
    </w:p>
    <w:bookmarkEnd w:id="0"/>
    <w:p w14:paraId="55578E4B" w14:textId="77777777" w:rsidR="00020915" w:rsidRPr="00020915" w:rsidRDefault="00020915" w:rsidP="00020915">
      <w:pPr>
        <w:pStyle w:val="af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b/>
          <w:bCs/>
          <w:lang w:val="uk-UA"/>
        </w:rPr>
      </w:pPr>
      <w:r w:rsidRPr="00020915">
        <w:rPr>
          <w:sz w:val="28"/>
          <w:szCs w:val="28"/>
          <w:lang w:val="uk-UA"/>
        </w:rPr>
        <w:t>Контроль за виконанням даного рішення покласти на постійні комісії з питань</w:t>
      </w:r>
      <w:r w:rsidRPr="00020915">
        <w:rPr>
          <w:color w:val="000000"/>
          <w:sz w:val="28"/>
          <w:szCs w:val="28"/>
          <w:lang w:val="uk-UA"/>
        </w:rPr>
        <w:t xml:space="preserve"> фінансів, бюджету, планування спеціально-економічного розвитку, інвестицій та міжнародного співробітництва </w:t>
      </w:r>
      <w:r w:rsidRPr="00020915">
        <w:rPr>
          <w:sz w:val="28"/>
          <w:szCs w:val="28"/>
          <w:lang w:val="uk-UA"/>
        </w:rPr>
        <w:t>(заступник голови Вавілова</w:t>
      </w:r>
      <w:r w:rsidRPr="00020915">
        <w:rPr>
          <w:b/>
          <w:bCs/>
          <w:sz w:val="28"/>
          <w:szCs w:val="28"/>
          <w:lang w:val="uk-UA"/>
        </w:rPr>
        <w:t xml:space="preserve"> </w:t>
      </w:r>
      <w:r w:rsidRPr="00020915">
        <w:rPr>
          <w:sz w:val="28"/>
          <w:szCs w:val="28"/>
          <w:lang w:val="uk-UA"/>
        </w:rPr>
        <w:t>А.Ю.)</w:t>
      </w:r>
      <w:r w:rsidRPr="00020915">
        <w:rPr>
          <w:b/>
          <w:bCs/>
          <w:sz w:val="28"/>
          <w:szCs w:val="28"/>
          <w:lang w:val="uk-UA"/>
        </w:rPr>
        <w:t xml:space="preserve"> </w:t>
      </w:r>
      <w:r w:rsidRPr="00020915">
        <w:rPr>
          <w:sz w:val="28"/>
          <w:szCs w:val="28"/>
          <w:lang w:val="uk-UA"/>
        </w:rPr>
        <w:t>та</w:t>
      </w:r>
      <w:r w:rsidRPr="00020915">
        <w:rPr>
          <w:b/>
          <w:bCs/>
          <w:sz w:val="28"/>
          <w:szCs w:val="28"/>
          <w:lang w:val="uk-UA"/>
        </w:rPr>
        <w:t xml:space="preserve"> </w:t>
      </w:r>
      <w:r w:rsidRPr="00020915">
        <w:rPr>
          <w:rStyle w:val="ae"/>
          <w:b w:val="0"/>
          <w:bCs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020915">
        <w:rPr>
          <w:rStyle w:val="ae"/>
          <w:b w:val="0"/>
          <w:bCs w:val="0"/>
          <w:sz w:val="28"/>
          <w:szCs w:val="28"/>
          <w:shd w:val="clear" w:color="auto" w:fill="FFFFFF"/>
          <w:lang w:val="uk-UA"/>
        </w:rPr>
        <w:t>Щербич</w:t>
      </w:r>
      <w:proofErr w:type="spellEnd"/>
      <w:r w:rsidRPr="00020915">
        <w:rPr>
          <w:rStyle w:val="ae"/>
          <w:b w:val="0"/>
          <w:bCs w:val="0"/>
          <w:sz w:val="28"/>
          <w:szCs w:val="28"/>
          <w:shd w:val="clear" w:color="auto" w:fill="FFFFFF"/>
          <w:lang w:val="uk-UA"/>
        </w:rPr>
        <w:t xml:space="preserve"> С.С.)</w:t>
      </w:r>
      <w:r w:rsidRPr="00020915">
        <w:rPr>
          <w:b/>
          <w:bCs/>
          <w:color w:val="000000"/>
          <w:sz w:val="28"/>
          <w:szCs w:val="28"/>
          <w:lang w:val="uk-UA"/>
        </w:rPr>
        <w:t>.</w:t>
      </w:r>
    </w:p>
    <w:p w14:paraId="1AFAC524" w14:textId="77777777" w:rsidR="00020915" w:rsidRDefault="00020915" w:rsidP="00020915">
      <w:pPr>
        <w:pStyle w:val="af"/>
        <w:spacing w:before="0" w:beforeAutospacing="0" w:after="0" w:afterAutospacing="0"/>
        <w:ind w:left="567"/>
        <w:jc w:val="both"/>
        <w:rPr>
          <w:lang w:val="uk-UA"/>
        </w:rPr>
      </w:pPr>
    </w:p>
    <w:p w14:paraId="44DC86D2" w14:textId="77777777" w:rsidR="00445D2D" w:rsidRDefault="00445D2D" w:rsidP="00020915">
      <w:pPr>
        <w:pStyle w:val="af"/>
        <w:spacing w:before="0" w:beforeAutospacing="0" w:after="0" w:afterAutospacing="0"/>
        <w:ind w:left="567"/>
        <w:jc w:val="both"/>
        <w:rPr>
          <w:lang w:val="uk-UA"/>
        </w:rPr>
      </w:pPr>
    </w:p>
    <w:p w14:paraId="5EE6A22F" w14:textId="77777777" w:rsidR="00445D2D" w:rsidRPr="00C611CE" w:rsidRDefault="00445D2D" w:rsidP="00445D2D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сільського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                                                  </w:t>
      </w:r>
      <w:proofErr w:type="spellStart"/>
      <w:r>
        <w:rPr>
          <w:b/>
        </w:rPr>
        <w:t>Андрій</w:t>
      </w:r>
      <w:proofErr w:type="spellEnd"/>
      <w:r>
        <w:rPr>
          <w:b/>
        </w:rPr>
        <w:t xml:space="preserve"> СЕРЕБРІЙ</w:t>
      </w:r>
    </w:p>
    <w:p w14:paraId="2D5CDF13" w14:textId="77777777" w:rsidR="00445D2D" w:rsidRPr="00445D2D" w:rsidRDefault="00445D2D" w:rsidP="00020915">
      <w:pPr>
        <w:pStyle w:val="af"/>
        <w:spacing w:before="0" w:beforeAutospacing="0" w:after="0" w:afterAutospacing="0"/>
        <w:ind w:left="567"/>
        <w:jc w:val="both"/>
      </w:pPr>
    </w:p>
    <w:p w14:paraId="76DAFCA3" w14:textId="0E5FD1AD" w:rsidR="00A657C9" w:rsidRPr="00594F33" w:rsidRDefault="00752C1E" w:rsidP="00445D2D">
      <w:pPr>
        <w:tabs>
          <w:tab w:val="left" w:pos="280"/>
          <w:tab w:val="left" w:pos="6379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ab/>
      </w:r>
      <w:r w:rsidR="00A657C9" w:rsidRPr="008F1774">
        <w:rPr>
          <w:rFonts w:ascii="Times New Roman" w:hAnsi="Times New Roman"/>
          <w:b/>
          <w:sz w:val="24"/>
          <w:szCs w:val="24"/>
          <w:lang w:val="uk-UA" w:eastAsia="uk-UA"/>
        </w:rPr>
        <w:t>ПОГОЖДЕНО</w:t>
      </w:r>
      <w:r w:rsidR="00A657C9" w:rsidRPr="00594F33">
        <w:rPr>
          <w:rFonts w:ascii="Times New Roman" w:hAnsi="Times New Roman"/>
          <w:sz w:val="24"/>
          <w:szCs w:val="24"/>
          <w:lang w:val="uk-UA" w:eastAsia="uk-UA"/>
        </w:rPr>
        <w:tab/>
        <w:t>Додаток № 1 до рішення</w:t>
      </w:r>
      <w:r w:rsidR="00445D2D">
        <w:rPr>
          <w:rFonts w:ascii="Times New Roman" w:hAnsi="Times New Roman"/>
          <w:sz w:val="24"/>
          <w:szCs w:val="24"/>
          <w:lang w:val="uk-UA" w:eastAsia="uk-UA"/>
        </w:rPr>
        <w:t xml:space="preserve"> сесії</w:t>
      </w:r>
      <w:r w:rsidR="00A657C9" w:rsidRPr="00594F33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14:paraId="4A1AFFB6" w14:textId="0EC68157" w:rsidR="00A657C9" w:rsidRPr="00594F33" w:rsidRDefault="00A657C9" w:rsidP="00A657C9">
      <w:pPr>
        <w:tabs>
          <w:tab w:val="left" w:pos="204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val="uk-UA" w:eastAsia="uk-UA"/>
        </w:rPr>
      </w:pPr>
      <w:r w:rsidRPr="00594F33">
        <w:rPr>
          <w:rFonts w:ascii="Times New Roman" w:hAnsi="Times New Roman"/>
          <w:sz w:val="24"/>
          <w:szCs w:val="24"/>
          <w:lang w:val="uk-UA" w:eastAsia="uk-UA"/>
        </w:rPr>
        <w:tab/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Фонтанська сільська рада</w:t>
      </w:r>
      <w:r w:rsidR="00445D2D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</w:t>
      </w:r>
      <w:r w:rsidRPr="00594F33">
        <w:rPr>
          <w:rFonts w:ascii="Times New Roman" w:hAnsi="Times New Roman"/>
          <w:sz w:val="24"/>
          <w:szCs w:val="24"/>
          <w:lang w:val="uk-UA" w:eastAsia="uk-UA"/>
        </w:rPr>
        <w:t>Фонтанської сільської ради</w:t>
      </w:r>
      <w:r w:rsidR="00445D2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14:paraId="08D0C4C2" w14:textId="3325FFE5" w:rsidR="00A657C9" w:rsidRPr="00E7073F" w:rsidRDefault="00A657C9" w:rsidP="00A657C9">
      <w:pPr>
        <w:tabs>
          <w:tab w:val="left" w:pos="204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val="uk-UA" w:eastAsia="uk-UA"/>
        </w:rPr>
      </w:pPr>
      <w:r w:rsidRPr="00594F33">
        <w:rPr>
          <w:rFonts w:ascii="Times New Roman" w:hAnsi="Times New Roman"/>
          <w:sz w:val="24"/>
          <w:szCs w:val="24"/>
          <w:lang w:val="uk-UA" w:eastAsia="uk-UA"/>
        </w:rPr>
        <w:tab/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gram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план)</w:t>
      </w:r>
      <w:r w:rsidR="00445D2D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</w:t>
      </w:r>
      <w:proofErr w:type="gramEnd"/>
      <w:r w:rsidR="00445D2D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                 </w:t>
      </w:r>
      <w:r w:rsidR="00445D2D" w:rsidRPr="00445D2D">
        <w:rPr>
          <w:rFonts w:ascii="Times New Roman" w:hAnsi="Times New Roman"/>
          <w:sz w:val="24"/>
          <w:szCs w:val="24"/>
          <w:lang w:val="uk-UA" w:eastAsia="uk-UA"/>
        </w:rPr>
        <w:t>№</w:t>
      </w:r>
      <w:r w:rsidR="00445D2D">
        <w:rPr>
          <w:rFonts w:ascii="Times New Roman" w:hAnsi="Times New Roman"/>
          <w:sz w:val="24"/>
          <w:szCs w:val="24"/>
          <w:lang w:val="uk-UA" w:eastAsia="uk-UA"/>
        </w:rPr>
        <w:t>3442-</w:t>
      </w:r>
      <w:r w:rsidR="00445D2D">
        <w:rPr>
          <w:rFonts w:ascii="Times New Roman" w:hAnsi="Times New Roman"/>
          <w:sz w:val="24"/>
          <w:szCs w:val="24"/>
          <w:lang w:val="en-US" w:eastAsia="uk-UA"/>
        </w:rPr>
        <w:t>V</w:t>
      </w:r>
      <w:r w:rsidR="00445D2D">
        <w:rPr>
          <w:rFonts w:ascii="Times New Roman" w:hAnsi="Times New Roman"/>
          <w:sz w:val="24"/>
          <w:szCs w:val="24"/>
          <w:lang w:val="uk-UA" w:eastAsia="uk-UA"/>
        </w:rPr>
        <w:t>ІІІ</w:t>
      </w:r>
      <w:r w:rsidR="00445D2D" w:rsidRPr="00445D2D">
        <w:rPr>
          <w:rFonts w:ascii="Times New Roman" w:hAnsi="Times New Roman"/>
          <w:sz w:val="24"/>
          <w:szCs w:val="24"/>
          <w:lang w:val="uk-UA" w:eastAsia="uk-UA"/>
        </w:rPr>
        <w:t xml:space="preserve"> від </w:t>
      </w:r>
      <w:r w:rsidR="00445D2D">
        <w:rPr>
          <w:rFonts w:ascii="Times New Roman" w:hAnsi="Times New Roman"/>
          <w:sz w:val="24"/>
          <w:szCs w:val="24"/>
          <w:lang w:val="uk-UA" w:eastAsia="uk-UA"/>
        </w:rPr>
        <w:t>25.11.2025р.</w:t>
      </w:r>
      <w:r>
        <w:rPr>
          <w:rFonts w:ascii="Times New Roman" w:hAnsi="Times New Roman"/>
          <w:sz w:val="24"/>
          <w:szCs w:val="24"/>
          <w:lang w:eastAsia="uk-UA"/>
        </w:rPr>
        <w:tab/>
      </w:r>
      <w:r w:rsidR="00445D2D">
        <w:rPr>
          <w:rFonts w:ascii="Times New Roman" w:hAnsi="Times New Roman"/>
          <w:sz w:val="24"/>
          <w:szCs w:val="24"/>
          <w:lang w:val="uk-UA" w:eastAsia="uk-UA"/>
        </w:rPr>
        <w:t xml:space="preserve">        </w:t>
      </w:r>
    </w:p>
    <w:p w14:paraId="4C18FF92" w14:textId="6A98B698" w:rsidR="00A657C9" w:rsidRPr="008F1774" w:rsidRDefault="00A657C9" w:rsidP="00A657C9">
      <w:pPr>
        <w:tabs>
          <w:tab w:val="left" w:pos="229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proofErr w:type="spellStart"/>
      <w:r w:rsidR="00E34FD0">
        <w:rPr>
          <w:rFonts w:ascii="Times New Roman" w:hAnsi="Times New Roman"/>
          <w:b/>
          <w:sz w:val="24"/>
          <w:szCs w:val="24"/>
          <w:lang w:val="uk-UA" w:eastAsia="uk-UA"/>
        </w:rPr>
        <w:t>В.о.с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ільськ</w:t>
      </w:r>
      <w:r w:rsidR="00E34FD0">
        <w:rPr>
          <w:rFonts w:ascii="Times New Roman" w:hAnsi="Times New Roman"/>
          <w:b/>
          <w:sz w:val="24"/>
          <w:szCs w:val="24"/>
          <w:lang w:val="uk-UA" w:eastAsia="uk-UA"/>
        </w:rPr>
        <w:t>ого</w:t>
      </w:r>
      <w:proofErr w:type="spellEnd"/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 xml:space="preserve"> голов</w:t>
      </w:r>
      <w:r w:rsidR="00E34FD0">
        <w:rPr>
          <w:rFonts w:ascii="Times New Roman" w:hAnsi="Times New Roman"/>
          <w:b/>
          <w:sz w:val="24"/>
          <w:szCs w:val="24"/>
          <w:lang w:val="uk-UA" w:eastAsia="uk-UA"/>
        </w:rPr>
        <w:t>и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</w:t>
      </w:r>
      <w:r w:rsidR="005A49CD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</w:t>
      </w:r>
      <w:r w:rsidR="00E34FD0">
        <w:rPr>
          <w:rFonts w:ascii="Times New Roman" w:hAnsi="Times New Roman"/>
          <w:b/>
          <w:sz w:val="24"/>
          <w:szCs w:val="24"/>
          <w:lang w:val="uk-UA" w:eastAsia="uk-UA"/>
        </w:rPr>
        <w:t>Андрій СЕРЕБРІЙ</w:t>
      </w:r>
    </w:p>
    <w:p w14:paraId="76116D9C" w14:textId="58D88AF1" w:rsidR="00A657C9" w:rsidRPr="00445D2D" w:rsidRDefault="00A657C9" w:rsidP="00445D2D">
      <w:pPr>
        <w:tabs>
          <w:tab w:val="left" w:pos="204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16"/>
          <w:szCs w:val="16"/>
          <w:lang w:val="uk-UA" w:eastAsia="uk-UA"/>
        </w:rPr>
        <w:t xml:space="preserve">      </w:t>
      </w:r>
      <w:r w:rsidRPr="00445D2D">
        <w:rPr>
          <w:rFonts w:ascii="Times New Roman" w:hAnsi="Times New Roman"/>
          <w:sz w:val="16"/>
          <w:szCs w:val="16"/>
          <w:lang w:val="uk-UA" w:eastAsia="uk-UA"/>
        </w:rPr>
        <w:t>М. П.</w:t>
      </w:r>
      <w:r w:rsidRPr="00C743BF">
        <w:rPr>
          <w:rFonts w:ascii="Times New Roman" w:hAnsi="Times New Roman"/>
          <w:sz w:val="24"/>
          <w:szCs w:val="24"/>
          <w:lang w:eastAsia="uk-UA"/>
        </w:rPr>
        <w:t> </w:t>
      </w:r>
      <w:r w:rsidRPr="00445D2D">
        <w:rPr>
          <w:rFonts w:ascii="Times New Roman" w:hAnsi="Times New Roman"/>
          <w:sz w:val="20"/>
          <w:szCs w:val="20"/>
          <w:lang w:val="uk-UA" w:eastAsia="uk-UA"/>
        </w:rPr>
        <w:t>(посада, прізвище та</w:t>
      </w:r>
      <w:r w:rsidRPr="00810776">
        <w:rPr>
          <w:rFonts w:ascii="Times New Roman" w:hAnsi="Times New Roman"/>
          <w:sz w:val="20"/>
          <w:szCs w:val="20"/>
          <w:lang w:eastAsia="uk-UA"/>
        </w:rPr>
        <w:t> </w:t>
      </w:r>
      <w:r w:rsidRPr="00445D2D">
        <w:rPr>
          <w:rFonts w:ascii="Times New Roman" w:hAnsi="Times New Roman"/>
          <w:sz w:val="20"/>
          <w:szCs w:val="20"/>
          <w:lang w:val="uk-UA" w:eastAsia="uk-UA"/>
        </w:rPr>
        <w:t>власне ім’я, дата, підпис)</w:t>
      </w:r>
      <w:r w:rsidR="00445D2D">
        <w:rPr>
          <w:rFonts w:ascii="Times New Roman" w:hAnsi="Times New Roman"/>
          <w:sz w:val="20"/>
          <w:szCs w:val="20"/>
          <w:lang w:val="uk-UA" w:eastAsia="uk-UA"/>
        </w:rPr>
        <w:t xml:space="preserve">                                                       </w:t>
      </w:r>
    </w:p>
    <w:p w14:paraId="15A6F741" w14:textId="77777777" w:rsidR="00A657C9" w:rsidRDefault="00A657C9" w:rsidP="00A657C9">
      <w:pPr>
        <w:spacing w:after="0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ПОГОЖДЕНО</w:t>
      </w:r>
    </w:p>
    <w:p w14:paraId="41683C93" w14:textId="77777777" w:rsidR="00A657C9" w:rsidRDefault="00A657C9" w:rsidP="00A657C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>Управління фінансів Фонтанської сільської ради</w:t>
      </w:r>
    </w:p>
    <w:p w14:paraId="56E8A393" w14:textId="77777777" w:rsidR="00A657C9" w:rsidRPr="008F1774" w:rsidRDefault="00A657C9" w:rsidP="00A657C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</w:p>
    <w:p w14:paraId="35D825E1" w14:textId="70DA5369" w:rsidR="00A657C9" w:rsidRDefault="00A657C9" w:rsidP="00A657C9">
      <w:pPr>
        <w:tabs>
          <w:tab w:val="left" w:pos="217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Начальник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90014F">
        <w:rPr>
          <w:rFonts w:ascii="Times New Roman" w:hAnsi="Times New Roman"/>
          <w:b/>
          <w:sz w:val="24"/>
          <w:szCs w:val="24"/>
          <w:lang w:val="uk-UA" w:eastAsia="uk-UA"/>
        </w:rPr>
        <w:t>управління фінансів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         </w:t>
      </w:r>
      <w:r w:rsidR="005A49CD">
        <w:rPr>
          <w:rFonts w:ascii="Times New Roman" w:hAnsi="Times New Roman"/>
          <w:b/>
          <w:sz w:val="24"/>
          <w:szCs w:val="24"/>
          <w:lang w:val="uk-UA" w:eastAsia="uk-UA"/>
        </w:rPr>
        <w:t>Євгенія КУРМЕЙ</w:t>
      </w:r>
    </w:p>
    <w:p w14:paraId="4031FCA9" w14:textId="77777777" w:rsidR="00A657C9" w:rsidRDefault="00A657C9" w:rsidP="00A657C9">
      <w:pPr>
        <w:tabs>
          <w:tab w:val="left" w:pos="217"/>
        </w:tabs>
        <w:spacing w:after="0" w:line="264" w:lineRule="atLeast"/>
        <w:rPr>
          <w:rFonts w:ascii="Times New Roman" w:hAnsi="Times New Roman"/>
          <w:sz w:val="20"/>
          <w:szCs w:val="20"/>
          <w:lang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sz w:val="16"/>
          <w:szCs w:val="16"/>
          <w:lang w:eastAsia="uk-UA"/>
        </w:rPr>
        <w:t>М. П.</w:t>
      </w:r>
      <w:r w:rsidRPr="00C743BF">
        <w:rPr>
          <w:rFonts w:ascii="Times New Roman" w:hAnsi="Times New Roman"/>
          <w:sz w:val="24"/>
          <w:szCs w:val="24"/>
          <w:lang w:eastAsia="uk-UA"/>
        </w:rPr>
        <w:t> </w:t>
      </w:r>
      <w:r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>)</w:t>
      </w:r>
    </w:p>
    <w:p w14:paraId="58B6A3A7" w14:textId="77777777" w:rsidR="00A657C9" w:rsidRDefault="00A657C9" w:rsidP="00A657C9">
      <w:pPr>
        <w:spacing w:after="0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</w:p>
    <w:p w14:paraId="71B129B6" w14:textId="02BEE646" w:rsidR="00A657C9" w:rsidRDefault="00A657C9" w:rsidP="00A657C9">
      <w:pPr>
        <w:spacing w:after="0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ПОГОЖДЕНО</w:t>
      </w:r>
    </w:p>
    <w:p w14:paraId="349A2879" w14:textId="77777777" w:rsidR="00A657C9" w:rsidRDefault="00A657C9" w:rsidP="00A657C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Відділ ЖКГ</w:t>
      </w:r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Фонтанської сільської ради</w:t>
      </w:r>
    </w:p>
    <w:p w14:paraId="190F7F74" w14:textId="77777777" w:rsidR="00A657C9" w:rsidRPr="008F1774" w:rsidRDefault="00A657C9" w:rsidP="00A657C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</w:p>
    <w:p w14:paraId="02994249" w14:textId="710D571A" w:rsidR="00A657C9" w:rsidRDefault="00A657C9" w:rsidP="00A657C9">
      <w:pPr>
        <w:tabs>
          <w:tab w:val="left" w:pos="217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42D44"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  <w:r w:rsidRPr="005A49CD">
        <w:rPr>
          <w:rFonts w:ascii="Times New Roman" w:hAnsi="Times New Roman"/>
          <w:b/>
          <w:sz w:val="24"/>
          <w:szCs w:val="24"/>
          <w:lang w:val="uk-UA" w:eastAsia="uk-UA"/>
        </w:rPr>
        <w:t xml:space="preserve">Начальник відділу ЖКГ                   </w:t>
      </w:r>
      <w:r w:rsidR="005A49CD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</w:t>
      </w:r>
      <w:r w:rsidR="005A49CD" w:rsidRPr="005A49C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Олег ДМИТРІЄВ</w:t>
      </w:r>
    </w:p>
    <w:p w14:paraId="4F4F8202" w14:textId="0B8FDA42" w:rsidR="005A49CD" w:rsidRPr="005A49CD" w:rsidRDefault="005A49CD" w:rsidP="005A49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  <w:proofErr w:type="spellStart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>захисту</w:t>
      </w:r>
      <w:proofErr w:type="spellEnd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>взаємодії</w:t>
      </w:r>
      <w:proofErr w:type="spellEnd"/>
    </w:p>
    <w:p w14:paraId="383B643D" w14:textId="3AD9464B" w:rsidR="005A49CD" w:rsidRPr="005A49CD" w:rsidRDefault="005A49CD" w:rsidP="005A49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>правоохоронними</w:t>
      </w:r>
      <w:proofErr w:type="spellEnd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органами, </w:t>
      </w:r>
    </w:p>
    <w:p w14:paraId="4427BFB0" w14:textId="182075B4" w:rsidR="005A49CD" w:rsidRDefault="005A49CD" w:rsidP="005A49CD">
      <w:pPr>
        <w:tabs>
          <w:tab w:val="left" w:pos="217"/>
        </w:tabs>
        <w:spacing w:after="0" w:line="264" w:lineRule="atLeast"/>
        <w:rPr>
          <w:rFonts w:ascii="Times New Roman" w:hAnsi="Times New Roman"/>
          <w:sz w:val="16"/>
          <w:szCs w:val="16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9CD">
        <w:rPr>
          <w:rFonts w:ascii="Times New Roman" w:eastAsia="Calibri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F1774">
        <w:rPr>
          <w:rFonts w:ascii="Times New Roman" w:hAnsi="Times New Roman"/>
          <w:sz w:val="16"/>
          <w:szCs w:val="16"/>
          <w:lang w:eastAsia="uk-UA"/>
        </w:rPr>
        <w:t xml:space="preserve"> </w:t>
      </w:r>
    </w:p>
    <w:p w14:paraId="4C90A663" w14:textId="200C6F8F" w:rsidR="00A657C9" w:rsidRPr="008F1774" w:rsidRDefault="005A49CD" w:rsidP="005A49CD">
      <w:pPr>
        <w:tabs>
          <w:tab w:val="left" w:pos="217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16"/>
          <w:szCs w:val="16"/>
          <w:lang w:eastAsia="uk-UA"/>
        </w:rPr>
        <w:t xml:space="preserve">   </w:t>
      </w:r>
      <w:r w:rsidR="00A657C9" w:rsidRPr="008F1774">
        <w:rPr>
          <w:rFonts w:ascii="Times New Roman" w:hAnsi="Times New Roman"/>
          <w:sz w:val="16"/>
          <w:szCs w:val="16"/>
          <w:lang w:eastAsia="uk-UA"/>
        </w:rPr>
        <w:t>М. П.</w:t>
      </w:r>
      <w:r w:rsidR="00A657C9" w:rsidRPr="00C743BF">
        <w:rPr>
          <w:rFonts w:ascii="Times New Roman" w:hAnsi="Times New Roman"/>
          <w:sz w:val="24"/>
          <w:szCs w:val="24"/>
          <w:lang w:eastAsia="uk-UA"/>
        </w:rPr>
        <w:t> </w:t>
      </w:r>
      <w:r w:rsidR="00A657C9"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="00A657C9"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="00A657C9"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="00A657C9"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="00A657C9"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="00A657C9"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="00A657C9"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="00A657C9"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</w:p>
    <w:p w14:paraId="59E06078" w14:textId="644C02D3" w:rsidR="00064BDD" w:rsidRDefault="00D1436A" w:rsidP="00A657C9">
      <w:pPr>
        <w:tabs>
          <w:tab w:val="left" w:pos="280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</w:p>
    <w:p w14:paraId="0FE1BB35" w14:textId="77777777" w:rsidR="00D1436A" w:rsidRPr="008F1774" w:rsidRDefault="00064BDD" w:rsidP="00D1436A">
      <w:pPr>
        <w:tabs>
          <w:tab w:val="left" w:pos="191"/>
          <w:tab w:val="right" w:pos="9920"/>
        </w:tabs>
        <w:spacing w:after="0" w:line="264" w:lineRule="atLeast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  <w:r w:rsidR="00D1436A" w:rsidRPr="008F1774">
        <w:rPr>
          <w:rFonts w:ascii="Times New Roman" w:hAnsi="Times New Roman"/>
          <w:b/>
          <w:sz w:val="24"/>
          <w:szCs w:val="24"/>
          <w:lang w:eastAsia="uk-UA"/>
        </w:rPr>
        <w:t>ЗАТВЕРДЖЕНО</w:t>
      </w:r>
    </w:p>
    <w:p w14:paraId="61D78B09" w14:textId="77777777" w:rsidR="00D1436A" w:rsidRPr="00466E0B" w:rsidRDefault="00D1436A" w:rsidP="00D1436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uk-UA"/>
        </w:rPr>
      </w:pPr>
      <w:r w:rsidRPr="00466E0B">
        <w:rPr>
          <w:rFonts w:ascii="Times New Roman" w:hAnsi="Times New Roman"/>
          <w:b/>
          <w:sz w:val="24"/>
          <w:szCs w:val="24"/>
          <w:lang w:eastAsia="uk-UA"/>
        </w:rPr>
        <w:t> КП «Ритуальна служба»</w:t>
      </w:r>
    </w:p>
    <w:p w14:paraId="24FDCD9C" w14:textId="77777777" w:rsidR="00D1436A" w:rsidRDefault="00D1436A" w:rsidP="00D1436A">
      <w:pPr>
        <w:spacing w:before="17" w:after="0" w:line="150" w:lineRule="atLeast"/>
        <w:jc w:val="righ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затверджено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</w:p>
    <w:p w14:paraId="37C59E62" w14:textId="77777777" w:rsidR="00D1436A" w:rsidRPr="00D93503" w:rsidRDefault="00D1436A" w:rsidP="00D1436A">
      <w:pPr>
        <w:spacing w:before="17" w:after="0" w:line="150" w:lineRule="atLeast"/>
        <w:ind w:hanging="248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66E0B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Директор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Олександр ЛІПАТОВ</w:t>
      </w:r>
    </w:p>
    <w:p w14:paraId="3359DEBC" w14:textId="77777777" w:rsidR="00D1436A" w:rsidRDefault="00D1436A" w:rsidP="00D1436A">
      <w:pPr>
        <w:jc w:val="right"/>
      </w:pPr>
      <w:r w:rsidRPr="00C743BF">
        <w:rPr>
          <w:rFonts w:ascii="Times New Roman" w:hAnsi="Times New Roman"/>
          <w:sz w:val="24"/>
          <w:szCs w:val="24"/>
          <w:lang w:eastAsia="uk-UA"/>
        </w:rPr>
        <w:t>М. П.     </w:t>
      </w:r>
      <w:r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>)</w:t>
      </w:r>
    </w:p>
    <w:tbl>
      <w:tblPr>
        <w:tblStyle w:val="a3"/>
        <w:tblW w:w="9802" w:type="dxa"/>
        <w:tblInd w:w="5" w:type="dxa"/>
        <w:tblLook w:val="04A0" w:firstRow="1" w:lastRow="0" w:firstColumn="1" w:lastColumn="0" w:noHBand="0" w:noVBand="1"/>
      </w:tblPr>
      <w:tblGrid>
        <w:gridCol w:w="2658"/>
        <w:gridCol w:w="2853"/>
        <w:gridCol w:w="1048"/>
        <w:gridCol w:w="949"/>
        <w:gridCol w:w="1308"/>
        <w:gridCol w:w="986"/>
      </w:tblGrid>
      <w:tr w:rsidR="00D1436A" w:rsidRPr="00866043" w14:paraId="400D0ED3" w14:textId="77777777" w:rsidTr="00083D94">
        <w:trPr>
          <w:trHeight w:val="20"/>
        </w:trPr>
        <w:tc>
          <w:tcPr>
            <w:tcW w:w="5511" w:type="dxa"/>
            <w:gridSpan w:val="2"/>
            <w:tcBorders>
              <w:top w:val="nil"/>
              <w:left w:val="nil"/>
            </w:tcBorders>
            <w:noWrap/>
            <w:hideMark/>
          </w:tcPr>
          <w:p w14:paraId="19C29091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830BBFA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60A85397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49BA5AB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</w:tcBorders>
            <w:hideMark/>
          </w:tcPr>
          <w:p w14:paraId="522F547B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</w:tcBorders>
            <w:hideMark/>
          </w:tcPr>
          <w:p w14:paraId="7CC8D7D5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Внесені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затвердженного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фінансового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плану (дата)</w:t>
            </w:r>
          </w:p>
        </w:tc>
      </w:tr>
      <w:tr w:rsidR="00083D94" w:rsidRPr="00866043" w14:paraId="06A71088" w14:textId="77777777" w:rsidTr="000B1718">
        <w:trPr>
          <w:trHeight w:val="20"/>
        </w:trPr>
        <w:tc>
          <w:tcPr>
            <w:tcW w:w="2658" w:type="dxa"/>
            <w:hideMark/>
          </w:tcPr>
          <w:p w14:paraId="4FFE85A6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Підприємство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853" w:type="dxa"/>
            <w:hideMark/>
          </w:tcPr>
          <w:p w14:paraId="725A18B4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Комунальне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підприємство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"Ритуальна служба" Фонтанської сільської ради</w:t>
            </w:r>
          </w:p>
        </w:tc>
        <w:tc>
          <w:tcPr>
            <w:tcW w:w="1048" w:type="dxa"/>
            <w:noWrap/>
            <w:hideMark/>
          </w:tcPr>
          <w:p w14:paraId="0572A4B6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за ЄДРПОУ </w:t>
            </w:r>
          </w:p>
        </w:tc>
        <w:tc>
          <w:tcPr>
            <w:tcW w:w="949" w:type="dxa"/>
            <w:hideMark/>
          </w:tcPr>
          <w:p w14:paraId="1A257C36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3D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44155506</w:t>
            </w:r>
          </w:p>
        </w:tc>
        <w:tc>
          <w:tcPr>
            <w:tcW w:w="1306" w:type="dxa"/>
            <w:noWrap/>
            <w:vAlign w:val="center"/>
            <w:hideMark/>
          </w:tcPr>
          <w:p w14:paraId="2B1AEFE5" w14:textId="79752E8D" w:rsidR="00083D94" w:rsidRPr="00083D94" w:rsidRDefault="00083D94" w:rsidP="00083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основний</w:t>
            </w:r>
            <w:proofErr w:type="spellEnd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 xml:space="preserve"> ФП</w:t>
            </w:r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br/>
              <w:t xml:space="preserve">(дата </w:t>
            </w:r>
            <w:proofErr w:type="spellStart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затвердження</w:t>
            </w:r>
            <w:proofErr w:type="spellEnd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986" w:type="dxa"/>
            <w:noWrap/>
          </w:tcPr>
          <w:p w14:paraId="4371FA95" w14:textId="5DFF3DE7" w:rsidR="00083D94" w:rsidRPr="00A81678" w:rsidRDefault="00331A7B" w:rsidP="00083D9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24.12.24</w:t>
            </w:r>
          </w:p>
        </w:tc>
      </w:tr>
      <w:tr w:rsidR="00083D94" w:rsidRPr="00866043" w14:paraId="6F28FCC1" w14:textId="77777777" w:rsidTr="000B1718">
        <w:trPr>
          <w:trHeight w:val="402"/>
        </w:trPr>
        <w:tc>
          <w:tcPr>
            <w:tcW w:w="2658" w:type="dxa"/>
            <w:noWrap/>
            <w:hideMark/>
          </w:tcPr>
          <w:p w14:paraId="5231E22F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Організаційно-правова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форма </w:t>
            </w:r>
          </w:p>
        </w:tc>
        <w:tc>
          <w:tcPr>
            <w:tcW w:w="2853" w:type="dxa"/>
            <w:hideMark/>
          </w:tcPr>
          <w:p w14:paraId="5EBF086D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Комунальне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підприємство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8" w:type="dxa"/>
            <w:hideMark/>
          </w:tcPr>
          <w:p w14:paraId="61B33841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 КОПФГ</w:t>
            </w:r>
          </w:p>
        </w:tc>
        <w:tc>
          <w:tcPr>
            <w:tcW w:w="949" w:type="dxa"/>
            <w:noWrap/>
            <w:hideMark/>
          </w:tcPr>
          <w:p w14:paraId="3381FCB7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06" w:type="dxa"/>
            <w:noWrap/>
            <w:vAlign w:val="center"/>
            <w:hideMark/>
          </w:tcPr>
          <w:p w14:paraId="1CC8CFED" w14:textId="3AF2B03D" w:rsidR="00083D94" w:rsidRPr="00083D94" w:rsidRDefault="00083D94" w:rsidP="00083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змінений</w:t>
            </w:r>
            <w:proofErr w:type="spellEnd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 xml:space="preserve"> ФП</w:t>
            </w:r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br/>
              <w:t xml:space="preserve">(дата </w:t>
            </w:r>
            <w:proofErr w:type="spellStart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затвердження</w:t>
            </w:r>
            <w:proofErr w:type="spellEnd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986" w:type="dxa"/>
            <w:noWrap/>
          </w:tcPr>
          <w:p w14:paraId="5EDD6999" w14:textId="0CB08B9E" w:rsidR="00083D94" w:rsidRPr="00DE6DBE" w:rsidRDefault="00F025CB" w:rsidP="00083D9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01.04.25</w:t>
            </w:r>
          </w:p>
        </w:tc>
      </w:tr>
      <w:tr w:rsidR="00083D94" w:rsidRPr="00866043" w14:paraId="069A2781" w14:textId="77777777" w:rsidTr="000B1718">
        <w:trPr>
          <w:trHeight w:val="402"/>
        </w:trPr>
        <w:tc>
          <w:tcPr>
            <w:tcW w:w="2658" w:type="dxa"/>
            <w:hideMark/>
          </w:tcPr>
          <w:p w14:paraId="127560B7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Суб'єкт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управління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0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hideMark/>
          </w:tcPr>
          <w:p w14:paraId="3C0C15D6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Фонтанська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сільська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рада</w:t>
            </w:r>
          </w:p>
        </w:tc>
        <w:tc>
          <w:tcPr>
            <w:tcW w:w="1048" w:type="dxa"/>
            <w:noWrap/>
            <w:hideMark/>
          </w:tcPr>
          <w:p w14:paraId="36AE85EA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 СПОДУ</w:t>
            </w:r>
          </w:p>
        </w:tc>
        <w:tc>
          <w:tcPr>
            <w:tcW w:w="949" w:type="dxa"/>
            <w:noWrap/>
            <w:hideMark/>
          </w:tcPr>
          <w:p w14:paraId="60542D4F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6" w:type="dxa"/>
            <w:noWrap/>
            <w:vAlign w:val="center"/>
            <w:hideMark/>
          </w:tcPr>
          <w:p w14:paraId="185B1E99" w14:textId="77777777" w:rsidR="00083D94" w:rsidRPr="00083D94" w:rsidRDefault="00083D94" w:rsidP="00083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83D94">
              <w:rPr>
                <w:rFonts w:ascii="Times New Roman" w:hAnsi="Times New Roman" w:cs="Times New Roman"/>
                <w:sz w:val="18"/>
                <w:szCs w:val="18"/>
              </w:rPr>
              <w:t>зміни</w:t>
            </w:r>
            <w:proofErr w:type="spellEnd"/>
            <w:r w:rsidRPr="00083D94">
              <w:rPr>
                <w:rFonts w:ascii="Times New Roman" w:hAnsi="Times New Roman" w:cs="Times New Roman"/>
                <w:sz w:val="18"/>
                <w:szCs w:val="18"/>
              </w:rPr>
              <w:t xml:space="preserve">  з</w:t>
            </w:r>
            <w:proofErr w:type="gramEnd"/>
            <w:r w:rsidRPr="00083D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6" w:type="dxa"/>
            <w:noWrap/>
          </w:tcPr>
          <w:p w14:paraId="7AB18076" w14:textId="21FFE8C6" w:rsidR="00083D94" w:rsidRPr="00B87DD9" w:rsidRDefault="00083D94" w:rsidP="00083D9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83D94" w:rsidRPr="00866043" w14:paraId="3D16DEF5" w14:textId="77777777" w:rsidTr="00083D94">
        <w:trPr>
          <w:trHeight w:val="402"/>
        </w:trPr>
        <w:tc>
          <w:tcPr>
            <w:tcW w:w="2658" w:type="dxa"/>
            <w:hideMark/>
          </w:tcPr>
          <w:p w14:paraId="62EA446C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економічної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853" w:type="dxa"/>
            <w:hideMark/>
          </w:tcPr>
          <w:p w14:paraId="504FC4CA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Організування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поховань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надання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суміжних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1048" w:type="dxa"/>
            <w:hideMark/>
          </w:tcPr>
          <w:p w14:paraId="1F3D6642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  КВЕД</w:t>
            </w:r>
            <w:proofErr w:type="gram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49" w:type="dxa"/>
            <w:hideMark/>
          </w:tcPr>
          <w:p w14:paraId="1188A289" w14:textId="77777777" w:rsidR="00083D94" w:rsidRPr="00866043" w:rsidRDefault="00083D94" w:rsidP="00083D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96.03</w:t>
            </w:r>
          </w:p>
        </w:tc>
        <w:tc>
          <w:tcPr>
            <w:tcW w:w="1306" w:type="dxa"/>
            <w:noWrap/>
            <w:vAlign w:val="center"/>
            <w:hideMark/>
          </w:tcPr>
          <w:p w14:paraId="41D009DB" w14:textId="7AFADF01" w:rsidR="00083D94" w:rsidRPr="00083D94" w:rsidRDefault="00083D94" w:rsidP="00083D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змінений</w:t>
            </w:r>
            <w:proofErr w:type="spellEnd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 xml:space="preserve"> ФП</w:t>
            </w:r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br/>
              <w:t xml:space="preserve">(дата </w:t>
            </w:r>
            <w:proofErr w:type="spellStart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затвердження</w:t>
            </w:r>
            <w:proofErr w:type="spellEnd"/>
            <w:r w:rsidRPr="00083D94">
              <w:rPr>
                <w:rFonts w:ascii="Times New Roman" w:hAnsi="Times New Roman"/>
                <w:color w:val="000000"/>
                <w:spacing w:val="-2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986" w:type="dxa"/>
            <w:noWrap/>
            <w:hideMark/>
          </w:tcPr>
          <w:p w14:paraId="6516F737" w14:textId="77777777" w:rsidR="00083D94" w:rsidRPr="00866043" w:rsidRDefault="00083D94" w:rsidP="00083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1436A" w:rsidRPr="00866043" w14:paraId="0DB42A8E" w14:textId="77777777" w:rsidTr="00083D94">
        <w:trPr>
          <w:trHeight w:val="402"/>
        </w:trPr>
        <w:tc>
          <w:tcPr>
            <w:tcW w:w="2658" w:type="dxa"/>
            <w:hideMark/>
          </w:tcPr>
          <w:p w14:paraId="31743F03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Галузь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7144" w:type="dxa"/>
            <w:gridSpan w:val="5"/>
            <w:hideMark/>
          </w:tcPr>
          <w:p w14:paraId="53A2200B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1436A" w:rsidRPr="00866043" w14:paraId="7093D7C6" w14:textId="77777777" w:rsidTr="00083D94">
        <w:trPr>
          <w:trHeight w:val="402"/>
        </w:trPr>
        <w:tc>
          <w:tcPr>
            <w:tcW w:w="2658" w:type="dxa"/>
            <w:hideMark/>
          </w:tcPr>
          <w:p w14:paraId="53D133EB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Одиниця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виміру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, тис. грн</w:t>
            </w:r>
          </w:p>
        </w:tc>
        <w:tc>
          <w:tcPr>
            <w:tcW w:w="7144" w:type="dxa"/>
            <w:gridSpan w:val="5"/>
            <w:hideMark/>
          </w:tcPr>
          <w:p w14:paraId="1BC1B044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1436A" w:rsidRPr="00866043" w14:paraId="2F131A0D" w14:textId="77777777" w:rsidTr="00083D94">
        <w:trPr>
          <w:trHeight w:val="402"/>
        </w:trPr>
        <w:tc>
          <w:tcPr>
            <w:tcW w:w="2658" w:type="dxa"/>
            <w:hideMark/>
          </w:tcPr>
          <w:p w14:paraId="72C9B42C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Розмір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частки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у статутному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капіталі</w:t>
            </w:r>
            <w:proofErr w:type="spellEnd"/>
          </w:p>
        </w:tc>
        <w:tc>
          <w:tcPr>
            <w:tcW w:w="7144" w:type="dxa"/>
            <w:gridSpan w:val="5"/>
            <w:hideMark/>
          </w:tcPr>
          <w:p w14:paraId="3F11F5E5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660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D1436A" w:rsidRPr="00866043" w14:paraId="4F002718" w14:textId="77777777" w:rsidTr="00083D94">
        <w:trPr>
          <w:trHeight w:val="402"/>
        </w:trPr>
        <w:tc>
          <w:tcPr>
            <w:tcW w:w="2658" w:type="dxa"/>
            <w:hideMark/>
          </w:tcPr>
          <w:p w14:paraId="0ADB1F9F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Середньооблікова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штатних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працівників</w:t>
            </w:r>
            <w:proofErr w:type="spellEnd"/>
          </w:p>
        </w:tc>
        <w:tc>
          <w:tcPr>
            <w:tcW w:w="7144" w:type="dxa"/>
            <w:gridSpan w:val="5"/>
            <w:hideMark/>
          </w:tcPr>
          <w:p w14:paraId="1358C166" w14:textId="77777777" w:rsidR="00D1436A" w:rsidRPr="00866043" w:rsidRDefault="00D1436A" w:rsidP="00D143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тринадцять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D1436A" w:rsidRPr="00866043" w14:paraId="352CAFF5" w14:textId="77777777" w:rsidTr="00083D94">
        <w:trPr>
          <w:trHeight w:val="402"/>
        </w:trPr>
        <w:tc>
          <w:tcPr>
            <w:tcW w:w="2658" w:type="dxa"/>
            <w:noWrap/>
            <w:hideMark/>
          </w:tcPr>
          <w:p w14:paraId="53E890AB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Місцезнаходження</w:t>
            </w:r>
            <w:proofErr w:type="spellEnd"/>
          </w:p>
        </w:tc>
        <w:tc>
          <w:tcPr>
            <w:tcW w:w="7144" w:type="dxa"/>
            <w:gridSpan w:val="5"/>
            <w:hideMark/>
          </w:tcPr>
          <w:p w14:paraId="1C02DEDE" w14:textId="77777777" w:rsidR="00D1436A" w:rsidRPr="009103AF" w:rsidRDefault="00D1436A" w:rsidP="00D143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67571,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Одеська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область,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Одеський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с. Фонтанка,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вул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Степна,4</w:t>
            </w:r>
          </w:p>
        </w:tc>
      </w:tr>
      <w:tr w:rsidR="00D1436A" w:rsidRPr="00866043" w14:paraId="449C0C5D" w14:textId="77777777" w:rsidTr="00083D94">
        <w:trPr>
          <w:trHeight w:val="402"/>
        </w:trPr>
        <w:tc>
          <w:tcPr>
            <w:tcW w:w="2658" w:type="dxa"/>
            <w:hideMark/>
          </w:tcPr>
          <w:p w14:paraId="0E672485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</w:p>
        </w:tc>
        <w:tc>
          <w:tcPr>
            <w:tcW w:w="3901" w:type="dxa"/>
            <w:gridSpan w:val="2"/>
            <w:hideMark/>
          </w:tcPr>
          <w:p w14:paraId="25F0C5FB" w14:textId="77777777" w:rsidR="00D1436A" w:rsidRPr="009103AF" w:rsidRDefault="00D1436A" w:rsidP="00D143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+3806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77020784</w:t>
            </w:r>
          </w:p>
        </w:tc>
        <w:tc>
          <w:tcPr>
            <w:tcW w:w="2257" w:type="dxa"/>
            <w:gridSpan w:val="2"/>
            <w:hideMark/>
          </w:tcPr>
          <w:p w14:paraId="20E7E27C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Стандарти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звітності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П(с)БОУ</w:t>
            </w:r>
          </w:p>
        </w:tc>
        <w:tc>
          <w:tcPr>
            <w:tcW w:w="986" w:type="dxa"/>
            <w:hideMark/>
          </w:tcPr>
          <w:p w14:paraId="7AE880A4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1436A" w:rsidRPr="00866043" w14:paraId="3AC8254B" w14:textId="77777777" w:rsidTr="00083D94">
        <w:trPr>
          <w:trHeight w:val="390"/>
        </w:trPr>
        <w:tc>
          <w:tcPr>
            <w:tcW w:w="2658" w:type="dxa"/>
            <w:noWrap/>
            <w:hideMark/>
          </w:tcPr>
          <w:p w14:paraId="31931E22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Прізвище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власне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ім'я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керівника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901" w:type="dxa"/>
            <w:gridSpan w:val="2"/>
            <w:hideMark/>
          </w:tcPr>
          <w:p w14:paraId="73F7C9BA" w14:textId="77777777" w:rsidR="00D1436A" w:rsidRPr="00D93503" w:rsidRDefault="00D1436A" w:rsidP="00D143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ЛІПАТОВ Олександр</w:t>
            </w:r>
          </w:p>
        </w:tc>
        <w:tc>
          <w:tcPr>
            <w:tcW w:w="2257" w:type="dxa"/>
            <w:gridSpan w:val="2"/>
            <w:noWrap/>
            <w:hideMark/>
          </w:tcPr>
          <w:p w14:paraId="0402DA70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Стандарти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звітності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МСФЗ</w:t>
            </w:r>
          </w:p>
        </w:tc>
        <w:tc>
          <w:tcPr>
            <w:tcW w:w="986" w:type="dxa"/>
            <w:hideMark/>
          </w:tcPr>
          <w:p w14:paraId="7C82A385" w14:textId="77777777" w:rsidR="00D1436A" w:rsidRPr="00866043" w:rsidRDefault="00D1436A" w:rsidP="00D143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2B4B9161" w14:textId="77777777" w:rsidR="00D1436A" w:rsidRDefault="00D1436A" w:rsidP="00D143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4F5A2" w14:textId="77777777" w:rsidR="00064BDD" w:rsidRDefault="00064BDD" w:rsidP="00D1436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8D6B873" w14:textId="77777777" w:rsidR="00ED00F2" w:rsidRPr="00ED00F2" w:rsidRDefault="00ED00F2" w:rsidP="00D1436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067946A" w14:textId="77777777" w:rsidR="00D1436A" w:rsidRDefault="00D1436A" w:rsidP="0005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3AF">
        <w:rPr>
          <w:rFonts w:ascii="Times New Roman" w:hAnsi="Times New Roman" w:cs="Times New Roman"/>
          <w:b/>
          <w:bCs/>
          <w:sz w:val="28"/>
          <w:szCs w:val="28"/>
        </w:rPr>
        <w:t xml:space="preserve">ФІНАНСОВИЙ ПЛАН </w:t>
      </w:r>
    </w:p>
    <w:p w14:paraId="10B581D9" w14:textId="7B8B158E" w:rsidR="00D1436A" w:rsidRPr="00D1436A" w:rsidRDefault="00D1436A" w:rsidP="00054DD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103AF">
        <w:rPr>
          <w:rFonts w:ascii="Times New Roman" w:hAnsi="Times New Roman" w:cs="Times New Roman"/>
          <w:b/>
          <w:bCs/>
          <w:sz w:val="28"/>
          <w:szCs w:val="28"/>
        </w:rPr>
        <w:t>КП "Ритуальна служба" Фонтанської сільської ради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</w:t>
      </w:r>
      <w:r w:rsidR="000B1718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14:paraId="1E43256B" w14:textId="77777777" w:rsidR="0055392A" w:rsidRDefault="00D1436A" w:rsidP="00D1436A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proofErr w:type="spellStart"/>
      <w:r w:rsidRPr="00866043">
        <w:rPr>
          <w:rFonts w:ascii="Times New Roman" w:hAnsi="Times New Roman" w:cs="Times New Roman"/>
          <w:b/>
          <w:bCs/>
          <w:sz w:val="20"/>
          <w:szCs w:val="20"/>
        </w:rPr>
        <w:t>Основні</w:t>
      </w:r>
      <w:proofErr w:type="spellEnd"/>
      <w:r w:rsidRPr="008660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66043">
        <w:rPr>
          <w:rFonts w:ascii="Times New Roman" w:hAnsi="Times New Roman" w:cs="Times New Roman"/>
          <w:b/>
          <w:bCs/>
          <w:sz w:val="20"/>
          <w:szCs w:val="20"/>
        </w:rPr>
        <w:t>фінансові</w:t>
      </w:r>
      <w:proofErr w:type="spellEnd"/>
      <w:r w:rsidRPr="008660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866043">
        <w:rPr>
          <w:rFonts w:ascii="Times New Roman" w:hAnsi="Times New Roman" w:cs="Times New Roman"/>
          <w:b/>
          <w:bCs/>
          <w:sz w:val="20"/>
          <w:szCs w:val="20"/>
        </w:rPr>
        <w:t>показники</w:t>
      </w:r>
      <w:proofErr w:type="spellEnd"/>
    </w:p>
    <w:tbl>
      <w:tblPr>
        <w:tblW w:w="10439" w:type="dxa"/>
        <w:tblInd w:w="-714" w:type="dxa"/>
        <w:tblLook w:val="04A0" w:firstRow="1" w:lastRow="0" w:firstColumn="1" w:lastColumn="0" w:noHBand="0" w:noVBand="1"/>
      </w:tblPr>
      <w:tblGrid>
        <w:gridCol w:w="2830"/>
        <w:gridCol w:w="1177"/>
        <w:gridCol w:w="1375"/>
        <w:gridCol w:w="1560"/>
        <w:gridCol w:w="1826"/>
        <w:gridCol w:w="1404"/>
        <w:gridCol w:w="45"/>
        <w:gridCol w:w="177"/>
        <w:gridCol w:w="45"/>
      </w:tblGrid>
      <w:tr w:rsidR="008965F2" w:rsidRPr="008965F2" w14:paraId="2CCF9D8E" w14:textId="77777777" w:rsidTr="008965F2">
        <w:trPr>
          <w:gridAfter w:val="3"/>
          <w:wAfter w:w="267" w:type="dxa"/>
          <w:trHeight w:val="63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41D6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Найменування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показника</w:t>
            </w:r>
            <w:proofErr w:type="spellEnd"/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7C73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Код рядка 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24C9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Факт</w:t>
            </w: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br/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минулого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року            </w:t>
            </w:r>
            <w:proofErr w:type="gram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  (</w:t>
            </w:r>
            <w:proofErr w:type="gram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2024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рік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322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План</w:t>
            </w: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br/>
              <w:t>поточного року</w:t>
            </w:r>
          </w:p>
          <w:p w14:paraId="36E02A5F" w14:textId="7D97B02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(2025)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6543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Прогноз</w:t>
            </w: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br/>
              <w:t xml:space="preserve">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поточний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рік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(2025)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2D7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Плановий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br/>
            </w:r>
            <w:proofErr w:type="spellStart"/>
            <w:proofErr w:type="gram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рік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( 2025</w:t>
            </w:r>
            <w:proofErr w:type="gram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)</w:t>
            </w:r>
          </w:p>
        </w:tc>
      </w:tr>
      <w:tr w:rsidR="008965F2" w:rsidRPr="008965F2" w14:paraId="2342D67D" w14:textId="77777777" w:rsidTr="008965F2">
        <w:trPr>
          <w:gridAfter w:val="1"/>
          <w:wAfter w:w="45" w:type="dxa"/>
          <w:trHeight w:val="87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0A3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60E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1787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7808A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B0C0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8E62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1FA7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UA" w:eastAsia="ru-UA"/>
              </w:rPr>
            </w:pPr>
          </w:p>
        </w:tc>
      </w:tr>
      <w:tr w:rsidR="008965F2" w:rsidRPr="008965F2" w14:paraId="42B67245" w14:textId="77777777" w:rsidTr="008965F2">
        <w:trPr>
          <w:gridAfter w:val="1"/>
          <w:wAfter w:w="45" w:type="dxa"/>
          <w:trHeight w:val="13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B4DC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B95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AF81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CFD0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49C0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1F31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1075E3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31038AE" w14:textId="77777777" w:rsidTr="008965F2">
        <w:trPr>
          <w:trHeight w:val="139"/>
        </w:trPr>
        <w:tc>
          <w:tcPr>
            <w:tcW w:w="10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A988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І.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Формування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фінансових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результатів</w:t>
            </w:r>
            <w:proofErr w:type="spellEnd"/>
          </w:p>
        </w:tc>
        <w:tc>
          <w:tcPr>
            <w:tcW w:w="222" w:type="dxa"/>
            <w:gridSpan w:val="2"/>
            <w:vAlign w:val="center"/>
            <w:hideMark/>
          </w:tcPr>
          <w:p w14:paraId="04C98C1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455B765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3B6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Чистий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дохід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від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реалізації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продукції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(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товарів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робіт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послуг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061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00130" w14:textId="73E65D9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2 216,6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A52B2" w14:textId="67A0DDA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2 028,0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362B7" w14:textId="0B9E9E6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2 028,0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EB71C" w14:textId="5F3053C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2 028,0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23829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9AB7CB0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5DC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Собівартість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реалізованої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продукції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(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товарів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робіт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послуг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9A9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1010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C8443" w14:textId="5C0BACA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(992,7)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DB2C1" w14:textId="46EB3997" w:rsid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  <w:p w14:paraId="672B0B81" w14:textId="3BDC420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(1 561,6)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E2C67" w14:textId="490D352A" w:rsid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  <w:p w14:paraId="7965442D" w14:textId="1ABD67E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(1 561,6)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F9510" w14:textId="6F479BA6" w:rsid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  <w:p w14:paraId="3CF57D44" w14:textId="190A6208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(1 561,6)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0D36A8D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80BB4C7" w14:textId="77777777" w:rsidTr="008965F2">
        <w:trPr>
          <w:gridAfter w:val="1"/>
          <w:wAfter w:w="45" w:type="dxa"/>
          <w:trHeight w:val="20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412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Валовий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прибуток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/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збиток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E7CF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1020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9BE7" w14:textId="7566470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1 223,9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BAEB" w14:textId="2B8885C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466,4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9A695" w14:textId="1B9731D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466,4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87A7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466,4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5CF2D5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63F9B3B7" w14:textId="77777777" w:rsidTr="008965F2">
        <w:trPr>
          <w:gridAfter w:val="1"/>
          <w:wAfter w:w="45" w:type="dxa"/>
          <w:trHeight w:val="2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236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EBITDA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178C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1310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9F78" w14:textId="130742A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885,6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9A061" w14:textId="1DF7A849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758,7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A5E4B" w14:textId="2D8CCF41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758,7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00771" w14:textId="762A154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758,7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DA3A4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04DFC422" w14:textId="77777777" w:rsidTr="008965F2">
        <w:trPr>
          <w:gridAfter w:val="1"/>
          <w:wAfter w:w="45" w:type="dxa"/>
          <w:trHeight w:val="13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6717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Чистий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фінансовий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результат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FE7F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1200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316CC" w14:textId="0CFC10C1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E53B3" w14:textId="632707E9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596,7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A75D" w14:textId="779D1FF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596,7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A4A2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596,7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F5B192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7423D2F" w14:textId="77777777" w:rsidTr="008965F2">
        <w:trPr>
          <w:gridAfter w:val="1"/>
          <w:wAfter w:w="45" w:type="dxa"/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083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ІІ.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Сплата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податків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зборів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та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інших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обов'язкових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платежів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2B3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24215" w14:textId="5181C338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DF174" w14:textId="7A2B26C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4B01B" w14:textId="647BFF5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4C1CB" w14:textId="04001629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3B553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9C45B4B" w14:textId="77777777" w:rsidTr="008965F2">
        <w:trPr>
          <w:gridAfter w:val="1"/>
          <w:wAfter w:w="45" w:type="dxa"/>
          <w:trHeight w:val="25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121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податок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прибуток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підприємств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D947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2111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657B" w14:textId="6BF911A9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(25,4)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DC87" w14:textId="4D277C8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(171,4)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9ED67" w14:textId="7EE2064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(171,4)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55166" w14:textId="401903C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(171,4)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6208CC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BDC52A8" w14:textId="77777777" w:rsidTr="008965F2">
        <w:trPr>
          <w:gridAfter w:val="1"/>
          <w:wAfter w:w="45" w:type="dxa"/>
          <w:trHeight w:val="56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394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податок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додану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вартість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що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підлягає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сплаті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gram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до бюджету</w:t>
            </w:r>
            <w:proofErr w:type="gram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підсумками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звітного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періоду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CAA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2112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E761B" w14:textId="2DD9821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A7B3" w14:textId="63BFF44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F64B7" w14:textId="230DF0D8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7AB2E" w14:textId="125EDD0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8ED05E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6FA9138" w14:textId="77777777" w:rsidTr="008965F2">
        <w:trPr>
          <w:gridAfter w:val="1"/>
          <w:wAfter w:w="45" w:type="dxa"/>
          <w:trHeight w:val="36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CCD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податок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додану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вартість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що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підлягає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відшкодуванню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з бюджету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підсумками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звітного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періоду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DAAA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2113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9512A" w14:textId="09F5CD09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9998" w14:textId="40D0542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00DD2" w14:textId="1339AA2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1492" w14:textId="24B35B7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734FDD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9BA31E3" w14:textId="77777777" w:rsidTr="008965F2">
        <w:trPr>
          <w:gridAfter w:val="1"/>
          <w:wAfter w:w="45" w:type="dxa"/>
          <w:trHeight w:val="6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FE1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відрахування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частини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чистого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прибутку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державними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унітарними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підприємствами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та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їх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об'єднаннями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C9B2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2115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9243A" w14:textId="48F0976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F7E9E" w14:textId="4AA24BA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3A0F" w14:textId="76FFCF1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50FF0" w14:textId="46EC4A6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9156C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61A362F2" w14:textId="77777777" w:rsidTr="008965F2">
        <w:trPr>
          <w:gridAfter w:val="1"/>
          <w:wAfter w:w="45" w:type="dxa"/>
          <w:trHeight w:val="124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8A0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відрахування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частини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чистого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прибутку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господарськими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товариствами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, у статутному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капіталі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яких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більше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50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відсотків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акцій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(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часток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) належать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державі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,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виплату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дивідендів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державну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6"/>
                <w:szCs w:val="16"/>
                <w:lang w:val="ru-UA" w:eastAsia="ru-UA"/>
              </w:rPr>
              <w:t>частку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45A6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2131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DFBAA" w14:textId="291D93B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C6A18" w14:textId="6EB78D25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(105,2)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F038C" w14:textId="12AEA5D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(105,2)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C9C2" w14:textId="511D54C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(105,2)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7F3DE4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67A96078" w14:textId="77777777" w:rsidTr="008965F2">
        <w:trPr>
          <w:gridAfter w:val="1"/>
          <w:wAfter w:w="45" w:type="dxa"/>
          <w:trHeight w:val="44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C23E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виплат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користь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держави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3A6A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E391B" w14:textId="422867D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(1 794,3)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176C2" w14:textId="6D49C25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(2 495,1)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5C1EC" w14:textId="41B2377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(2 495,1)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D6596" w14:textId="221B76E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(2 495,1)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A0EDFB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F7688DB" w14:textId="77777777" w:rsidTr="008965F2">
        <w:trPr>
          <w:trHeight w:val="151"/>
        </w:trPr>
        <w:tc>
          <w:tcPr>
            <w:tcW w:w="10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7E6D87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IІІ.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Капітальні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інвестиції</w:t>
            </w:r>
            <w:proofErr w:type="spellEnd"/>
          </w:p>
        </w:tc>
        <w:tc>
          <w:tcPr>
            <w:tcW w:w="222" w:type="dxa"/>
            <w:gridSpan w:val="2"/>
            <w:vAlign w:val="center"/>
            <w:hideMark/>
          </w:tcPr>
          <w:p w14:paraId="1E0C787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542C964" w14:textId="77777777" w:rsidTr="008965F2">
        <w:trPr>
          <w:gridAfter w:val="1"/>
          <w:wAfter w:w="45" w:type="dxa"/>
          <w:trHeight w:val="2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1DA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Капітальні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інвестиції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7D00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4000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C0F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2716,2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F385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1324,6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2708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1324,6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3A09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1324,6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955A25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99609B6" w14:textId="77777777" w:rsidTr="008965F2">
        <w:trPr>
          <w:gridAfter w:val="1"/>
          <w:wAfter w:w="45" w:type="dxa"/>
          <w:trHeight w:val="22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B501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V.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Звіт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про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фінансовий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стан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CC92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D3FCC" w14:textId="6D0777D2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54728" w14:textId="528CA315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79F67" w14:textId="785936C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EC0A" w14:textId="1196EAC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135E094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2CE7745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51B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Необоротні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активи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E1DE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E645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4795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184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5537,8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C17E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5537,8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D2CD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5537,8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3F0C7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AC5F296" w14:textId="77777777" w:rsidTr="008965F2">
        <w:trPr>
          <w:gridAfter w:val="1"/>
          <w:wAfter w:w="45" w:type="dxa"/>
          <w:trHeight w:val="26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487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основні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засоби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2D21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E7C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4795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673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5537,8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AD19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5537,8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69C3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sz w:val="18"/>
                <w:szCs w:val="18"/>
                <w:lang w:val="ru-UA" w:eastAsia="ru-UA"/>
              </w:rPr>
              <w:t>5537,8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B2C89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6D67C2A" w14:textId="77777777" w:rsidTr="008965F2">
        <w:trPr>
          <w:gridAfter w:val="1"/>
          <w:wAfter w:w="45" w:type="dxa"/>
          <w:trHeight w:val="2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6B5E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первісна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вартість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BA6D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BD6E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5390,3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251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6435,8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D01D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6435,8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287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6435,8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964B6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7CCEA0A" w14:textId="77777777" w:rsidTr="008965F2">
        <w:trPr>
          <w:gridAfter w:val="1"/>
          <w:wAfter w:w="45" w:type="dxa"/>
          <w:trHeight w:val="12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2C5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знос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145E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37F7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595,3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DDC2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898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4DCC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898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9E5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898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D37914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98F7E94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8A0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Оборотні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активи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A125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D91F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275,4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61AE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343,2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21BA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343,2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CCE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343,2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2466F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D5379D2" w14:textId="77777777" w:rsidTr="008965F2">
        <w:trPr>
          <w:gridAfter w:val="1"/>
          <w:wAfter w:w="45" w:type="dxa"/>
          <w:trHeight w:val="43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D3FA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дебіторська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заборгованість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продукцію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товари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роботи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послуги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BF0F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6011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90B9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DF54C" w14:textId="3B6279E8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837DA" w14:textId="240565A3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39ED4" w14:textId="1EC024F5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12115F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034E00B6" w14:textId="77777777" w:rsidTr="008965F2">
        <w:trPr>
          <w:gridAfter w:val="1"/>
          <w:wAfter w:w="45" w:type="dxa"/>
          <w:trHeight w:val="37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3AC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дебіторська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заборгованість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розрахунками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 бюджетом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C440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6012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982E7" w14:textId="581B4F6F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95A8" w14:textId="1F735339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D41A5" w14:textId="5CA1846F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C3B32" w14:textId="7F5C9062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77C85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DF6C4F0" w14:textId="77777777" w:rsidTr="008965F2">
        <w:trPr>
          <w:gridAfter w:val="1"/>
          <w:wAfter w:w="45" w:type="dxa"/>
          <w:trHeight w:val="9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FBB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гроші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та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їх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еквіваленти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8A4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E692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264,7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5198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46,3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C6A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063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46,3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519CB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E39A6C1" w14:textId="77777777" w:rsidTr="008965F2">
        <w:trPr>
          <w:gridAfter w:val="1"/>
          <w:wAfter w:w="45" w:type="dxa"/>
          <w:trHeight w:val="1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39E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Запаси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113F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89120" w14:textId="1D1BFC9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445A7" w14:textId="55B5B911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0E705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B6C02" w14:textId="3789B251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640B3D4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A9AC8B8" w14:textId="77777777" w:rsidTr="008965F2">
        <w:trPr>
          <w:gridAfter w:val="1"/>
          <w:wAfter w:w="45" w:type="dxa"/>
          <w:trHeight w:val="23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002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активи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66B7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6020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5285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  <w:t>5070,4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89D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  <w:t>5881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AB7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  <w:t>5881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B9E9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ru-UA" w:eastAsia="ru-UA"/>
              </w:rPr>
              <w:t>5881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10124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EE63E76" w14:textId="77777777" w:rsidTr="008965F2">
        <w:trPr>
          <w:gridAfter w:val="1"/>
          <w:wAfter w:w="45" w:type="dxa"/>
          <w:trHeight w:val="37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364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Довгострокові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і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забезпечення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5156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6030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2C2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3041,9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1FB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2893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FD01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2893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8C7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2893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51FC57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03802AF" w14:textId="77777777" w:rsidTr="008965F2">
        <w:trPr>
          <w:gridAfter w:val="1"/>
          <w:wAfter w:w="45" w:type="dxa"/>
          <w:trHeight w:val="37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40D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Поточні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і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забезпечення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F10E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6040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872D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A84C8" w14:textId="662594D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F552" w14:textId="03AE523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456FB" w14:textId="49570BDA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E29AF5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6AD3798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AD0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поточна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кредиторська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заборгованість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товари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роботи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послуги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A650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6041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36657" w14:textId="4984422D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9B713" w14:textId="277837CA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38D5" w14:textId="2258A7EE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1C05" w14:textId="3E2F2748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C65C11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A6A219E" w14:textId="77777777" w:rsidTr="00752C1E">
        <w:trPr>
          <w:gridAfter w:val="1"/>
          <w:wAfter w:w="45" w:type="dxa"/>
          <w:trHeight w:val="39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8A7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lastRenderedPageBreak/>
              <w:t>поточна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кредиторська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заборгованість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розрахунками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 бюджетом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E3B8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6042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F36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147,4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0401D" w14:textId="15A8A2D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7620" w14:textId="7DA683E0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85815" w14:textId="3818D24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0B7E8C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2C0DD17" w14:textId="77777777" w:rsidTr="008965F2">
        <w:trPr>
          <w:gridAfter w:val="1"/>
          <w:wAfter w:w="45" w:type="dxa"/>
          <w:trHeight w:val="2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5F8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розрахунки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 оплати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5693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6043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1BB5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204,3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CF56F" w14:textId="702FF6D0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94B0" w14:textId="0F6566D2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1D53" w14:textId="15DEE1BD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422B68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A2D7D69" w14:textId="77777777" w:rsidTr="008965F2">
        <w:trPr>
          <w:gridAfter w:val="1"/>
          <w:wAfter w:w="45" w:type="dxa"/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8DDA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Інші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поточні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4BD8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6045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11DA" w14:textId="16609C50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481C8" w14:textId="1359615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83A" w14:textId="4EE0903A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995B" w14:textId="1809E74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FACFB3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5331D2F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1397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зобов'язання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і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забезпечення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957C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6050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A4C67" w14:textId="6F9FCD1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204,3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1237" w14:textId="23423C9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19921" w14:textId="39B85F1B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C55F6" w14:textId="400A7E0F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3AAA97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94AD3E6" w14:textId="77777777" w:rsidTr="008965F2">
        <w:trPr>
          <w:gridAfter w:val="1"/>
          <w:wAfter w:w="45" w:type="dxa"/>
          <w:trHeight w:val="1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525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державні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гранти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і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субсидії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AAB45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6060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963D6" w14:textId="7A350B4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7E68D" w14:textId="5FFE6999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498F3" w14:textId="53ABD1B6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C6112" w14:textId="6833DD6E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5A4AB4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0EA29EC" w14:textId="77777777" w:rsidTr="008965F2">
        <w:trPr>
          <w:gridAfter w:val="1"/>
          <w:wAfter w:w="45" w:type="dxa"/>
          <w:trHeight w:val="20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FEFD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фінансові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запозичення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600F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6070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08B8F" w14:textId="5F0DCDF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68F6B" w14:textId="2FA3E708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8C4A1" w14:textId="4738CCB4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C1647" w14:textId="7318B950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6F67B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0E1E2C7A" w14:textId="77777777" w:rsidTr="008965F2">
        <w:trPr>
          <w:gridAfter w:val="1"/>
          <w:wAfter w:w="45" w:type="dxa"/>
          <w:trHeight w:val="23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3227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Власний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капітал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BDFE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6080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983A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1824,2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D46C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2215,0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0623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2215,0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37985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2215,0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9A9B1FE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6196E5E" w14:textId="77777777" w:rsidTr="008965F2">
        <w:trPr>
          <w:gridAfter w:val="1"/>
          <w:wAfter w:w="45" w:type="dxa"/>
          <w:trHeight w:val="5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CF79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VI.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Кредитна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політика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27F2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57A60" w14:textId="3ACFBB6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481FA" w14:textId="4E55B5D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B2A23" w14:textId="492DB4E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C6426" w14:textId="7981B371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3ABAB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435B9DE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0A5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Заборгованість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за кредитами на початок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періоду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50DD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1867D" w14:textId="7294617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153E2" w14:textId="416CEB33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BE337" w14:textId="0A87E7D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6DDB" w14:textId="3693AA5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63B18DD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31C7D2D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3C7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Отримано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залучених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коштів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53BC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7010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66AA" w14:textId="628C1483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636AA" w14:textId="7FF424B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E65C" w14:textId="21BCBB7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1FA7" w14:textId="6ECB6B1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482767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1287AE0" w14:textId="77777777" w:rsidTr="008965F2">
        <w:trPr>
          <w:gridAfter w:val="1"/>
          <w:wAfter w:w="45" w:type="dxa"/>
          <w:trHeight w:val="12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EA4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довгострокові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9C7A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7011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5906" w14:textId="32F3B9B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E37E" w14:textId="4B27EDC8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27FA" w14:textId="55D9DEC2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5511" w14:textId="14C9E52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A6F76A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EC6222D" w14:textId="77777777" w:rsidTr="008965F2">
        <w:trPr>
          <w:gridAfter w:val="1"/>
          <w:wAfter w:w="45" w:type="dxa"/>
          <w:trHeight w:val="1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CDC7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короткострокові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8FC1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7012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21E4" w14:textId="29807A2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227D" w14:textId="40DBECE2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ED27" w14:textId="501B807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BF8B" w14:textId="25B995D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75E113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1B48900" w14:textId="77777777" w:rsidTr="008965F2">
        <w:trPr>
          <w:gridAfter w:val="1"/>
          <w:wAfter w:w="45" w:type="dxa"/>
          <w:trHeight w:val="1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D39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інші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фінансові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821E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612D" w14:textId="5496E0F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BAD0" w14:textId="3B4131B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91A2" w14:textId="4F1DB025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C60D" w14:textId="04C9FF6B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849E2A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6907E15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936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Повернено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залучених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коштів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A39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7030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B56A" w14:textId="108EA47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5EC6" w14:textId="4E1CCC5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C5C6" w14:textId="6F876A33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F4D3" w14:textId="1E02BA3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2D2FD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C7E20DB" w14:textId="77777777" w:rsidTr="008965F2">
        <w:trPr>
          <w:gridAfter w:val="1"/>
          <w:wAfter w:w="45" w:type="dxa"/>
          <w:trHeight w:val="2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99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довгострокові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40E6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7021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50C4" w14:textId="178D377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4B85" w14:textId="1F965402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D867" w14:textId="6521A0E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ABE8" w14:textId="1DE429D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FE1978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539DDE5" w14:textId="77777777" w:rsidTr="008965F2">
        <w:trPr>
          <w:gridAfter w:val="1"/>
          <w:wAfter w:w="45" w:type="dxa"/>
          <w:trHeight w:val="14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481A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короткострокові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DDF6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7022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AC5" w14:textId="1583F362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9BAC" w14:textId="021CB5C5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E2BC" w14:textId="2275FEC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2A8E" w14:textId="669924A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D313E8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F5B5F26" w14:textId="77777777" w:rsidTr="008965F2">
        <w:trPr>
          <w:gridAfter w:val="1"/>
          <w:wAfter w:w="45" w:type="dxa"/>
          <w:trHeight w:val="18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944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інші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фінансові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зобов'язання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E310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7023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4C03" w14:textId="7BD9F3B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E0D7" w14:textId="7368E5E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5219" w14:textId="1A47B1C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798C" w14:textId="05A5CF71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BFE25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0C809525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E277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Заборгованість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за кредитами на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кінець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періоду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C16C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7050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C73C" w14:textId="4B5DE0AE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1FF0" w14:textId="6B81499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1D8A" w14:textId="59F18358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31F0" w14:textId="79E67B8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37BB94E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2626337" w14:textId="77777777" w:rsidTr="008965F2">
        <w:trPr>
          <w:gridAfter w:val="1"/>
          <w:wAfter w:w="45" w:type="dxa"/>
          <w:trHeight w:val="143"/>
        </w:trPr>
        <w:tc>
          <w:tcPr>
            <w:tcW w:w="1017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22CFD" w14:textId="77409128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VII.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Дані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про персонал та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витрати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на оплату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праці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9A4CD3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7BC211C" w14:textId="77777777" w:rsidTr="008965F2">
        <w:trPr>
          <w:gridAfter w:val="1"/>
          <w:wAfter w:w="45" w:type="dxa"/>
          <w:trHeight w:val="81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2ED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Середня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кількість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працівників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(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штатних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працівників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зовнішніх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сумісників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та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працівників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які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працюють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за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цивільно-правовими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договорами)</w:t>
            </w: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1C8E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8000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98D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301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C11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2D35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UA" w:eastAsia="ru-UA"/>
              </w:rPr>
              <w:t>13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75F228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846BB9D" w14:textId="77777777" w:rsidTr="008965F2">
        <w:trPr>
          <w:gridAfter w:val="1"/>
          <w:wAfter w:w="45" w:type="dxa"/>
          <w:trHeight w:val="1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EC0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члени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наглядової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11BD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C39D" w14:textId="60B44122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620E" w14:textId="1C620CF5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B563" w14:textId="723BA7A1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6C02" w14:textId="4B1B3E5D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F3E68C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5AEEFC0" w14:textId="77777777" w:rsidTr="008965F2">
        <w:trPr>
          <w:gridAfter w:val="1"/>
          <w:wAfter w:w="45" w:type="dxa"/>
          <w:trHeight w:val="18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52B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члени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правління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A512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5B98" w14:textId="43E28A2D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B2AD" w14:textId="5F11F79F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9C98" w14:textId="1D74CCC5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55E6" w14:textId="51362A1C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103AD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670F29B6" w14:textId="77777777" w:rsidTr="008965F2">
        <w:trPr>
          <w:gridAfter w:val="1"/>
          <w:wAfter w:w="45" w:type="dxa"/>
          <w:trHeight w:val="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6CD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керівник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B867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8003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26D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50F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D59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CF0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DE1D1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7F794D2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1EF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адміністративно-управлінський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персонал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06FC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8004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DA4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C72B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DAC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285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A0409C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E87510A" w14:textId="77777777" w:rsidTr="008965F2">
        <w:trPr>
          <w:gridAfter w:val="1"/>
          <w:wAfter w:w="45" w:type="dxa"/>
          <w:trHeight w:val="13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165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працівники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7614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8005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8775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707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553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BE6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48146D5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E7ACE61" w14:textId="77777777" w:rsidTr="008965F2">
        <w:trPr>
          <w:gridAfter w:val="1"/>
          <w:wAfter w:w="45" w:type="dxa"/>
          <w:trHeight w:val="1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C98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Витрати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на оплату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праці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CBC5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8010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AC6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3443,7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7C4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4930,0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84A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4930,0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260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</w:pPr>
            <w:r w:rsidRPr="008965F2">
              <w:rPr>
                <w:rFonts w:ascii="Calibri" w:eastAsia="Times New Roman" w:hAnsi="Calibri" w:cs="Calibri"/>
                <w:color w:val="000000"/>
                <w:sz w:val="18"/>
                <w:szCs w:val="18"/>
                <w:lang w:val="ru-UA" w:eastAsia="ru-UA"/>
              </w:rPr>
              <w:t>4930,0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87AEA49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77B26D3" w14:textId="77777777" w:rsidTr="008965F2">
        <w:trPr>
          <w:gridAfter w:val="1"/>
          <w:wAfter w:w="45" w:type="dxa"/>
          <w:trHeight w:val="21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539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члени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наглядової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0182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8011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8EDF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4E0C5" w14:textId="106145D0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C4A6" w14:textId="27C6DA82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0167" w14:textId="7126785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BA91E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1C57197" w14:textId="77777777" w:rsidTr="008965F2">
        <w:trPr>
          <w:gridAfter w:val="1"/>
          <w:wAfter w:w="45" w:type="dxa"/>
          <w:trHeight w:val="25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4E70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члени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правління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6D3B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8012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C43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418E" w14:textId="388F8EA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BAAE" w14:textId="0F3668BC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73BC" w14:textId="3FEA999A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-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F2DAE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325A57D4" w14:textId="77777777" w:rsidTr="008965F2">
        <w:trPr>
          <w:gridAfter w:val="1"/>
          <w:wAfter w:w="45" w:type="dxa"/>
          <w:trHeight w:val="15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906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керівник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6FA5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8013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7CF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499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707,0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4BD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9DF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707,0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4ECFAB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C1E3172" w14:textId="77777777" w:rsidTr="008965F2">
        <w:trPr>
          <w:gridAfter w:val="1"/>
          <w:wAfter w:w="45" w:type="dxa"/>
          <w:trHeight w:val="33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3FB3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адміністративно-управлінський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персонал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08E25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8014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EC4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2143,5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E4B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2943,0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464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2943,0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BB7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2 943,0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29C2AA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2B67E0EA" w14:textId="77777777" w:rsidTr="008965F2">
        <w:trPr>
          <w:gridAfter w:val="1"/>
          <w:wAfter w:w="45" w:type="dxa"/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D34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працівники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4539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8015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555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652,8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DF1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1280,0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6D0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1280,0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9359B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1 280,0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66A69C1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018CDB4" w14:textId="77777777" w:rsidTr="008965F2">
        <w:trPr>
          <w:gridAfter w:val="1"/>
          <w:wAfter w:w="45" w:type="dxa"/>
          <w:trHeight w:val="696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35A4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Середньомісячні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витрати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на оплату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праці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одного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працівника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 (грн),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2BD1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8020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773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28698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909C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31602,6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2632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31602,6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792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31602,6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55BDC2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0672450" w14:textId="77777777" w:rsidTr="008965F2">
        <w:trPr>
          <w:gridAfter w:val="1"/>
          <w:wAfter w:w="45" w:type="dxa"/>
          <w:trHeight w:val="16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6BEE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член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наглядової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ради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12E8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8021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ADB2" w14:textId="261370A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B414F" w14:textId="52D589F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3DA8" w14:textId="651B882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439" w14:textId="6C430074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2DE39F6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77DB75F7" w14:textId="77777777" w:rsidTr="008965F2">
        <w:trPr>
          <w:gridAfter w:val="1"/>
          <w:wAfter w:w="45" w:type="dxa"/>
          <w:trHeight w:val="21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C822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член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правління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2AD9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8022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99F9" w14:textId="61755C7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1EC08" w14:textId="6E6A65CD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B976" w14:textId="02D0585F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B371" w14:textId="0DDAE166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14:paraId="05A3CC2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A7FE742" w14:textId="77777777" w:rsidTr="008965F2">
        <w:trPr>
          <w:gridAfter w:val="1"/>
          <w:wAfter w:w="45" w:type="dxa"/>
          <w:trHeight w:val="27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96C5B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керівник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усього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, у тому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числі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: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EC0F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8023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934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53950,0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33A6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58916,7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5DFD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58916,7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A853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58916,7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FE43E8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1CFB0453" w14:textId="77777777" w:rsidTr="008965F2">
        <w:trPr>
          <w:gridAfter w:val="1"/>
          <w:wAfter w:w="45" w:type="dxa"/>
          <w:trHeight w:val="2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AFD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посадовий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оклад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25F7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8023/1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447B1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23055,0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42BE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25617,0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4D0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25617,0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4BB4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25617,0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B3FE32D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4E6A4955" w14:textId="77777777" w:rsidTr="008965F2">
        <w:trPr>
          <w:gridAfter w:val="1"/>
          <w:wAfter w:w="45" w:type="dxa"/>
          <w:trHeight w:val="37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A8DC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адміністративно-управлінський</w:t>
            </w:r>
            <w:proofErr w:type="spellEnd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 xml:space="preserve"> </w:t>
            </w: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працівник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7EF6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8024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9A2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29771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086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30656,3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5F29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30656,3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6D47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30656,3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4E41E46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  <w:tr w:rsidR="008965F2" w:rsidRPr="008965F2" w14:paraId="5CF70A45" w14:textId="77777777" w:rsidTr="008965F2">
        <w:trPr>
          <w:gridAfter w:val="1"/>
          <w:wAfter w:w="45" w:type="dxa"/>
          <w:trHeight w:val="13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1CEA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proofErr w:type="spellStart"/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працівник</w:t>
            </w:r>
            <w:proofErr w:type="spellEnd"/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317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sz w:val="18"/>
                <w:szCs w:val="18"/>
                <w:lang w:val="ru-UA" w:eastAsia="ru-UA"/>
              </w:rPr>
              <w:t>8025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C698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18133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8970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26666,7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6DD2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26666,7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ECDA" w14:textId="77777777" w:rsidR="008965F2" w:rsidRPr="008965F2" w:rsidRDefault="008965F2" w:rsidP="0089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</w:pPr>
            <w:r w:rsidRPr="008965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UA" w:eastAsia="ru-UA"/>
              </w:rPr>
              <w:t>26666,7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5EB3FAF" w14:textId="77777777" w:rsidR="008965F2" w:rsidRPr="008965F2" w:rsidRDefault="008965F2" w:rsidP="00896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UA" w:eastAsia="ru-UA"/>
              </w:rPr>
            </w:pPr>
          </w:p>
        </w:tc>
      </w:tr>
    </w:tbl>
    <w:p w14:paraId="46D7F140" w14:textId="77777777" w:rsidR="008965F2" w:rsidRDefault="008965F2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5A5F9B95" w14:textId="46E12868" w:rsidR="00D1436A" w:rsidRPr="002E1900" w:rsidRDefault="00D1436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sz w:val="20"/>
          <w:szCs w:val="20"/>
          <w:lang w:val="uk-UA"/>
        </w:rPr>
        <w:t>Директор</w:t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  <w:t>Олександр ЛІПАТОВ</w:t>
      </w:r>
    </w:p>
    <w:p w14:paraId="3F442EAF" w14:textId="77777777" w:rsidR="002034BE" w:rsidRDefault="002034BE" w:rsidP="00D1436A">
      <w:pPr>
        <w:rPr>
          <w:rFonts w:ascii="Times New Roman" w:hAnsi="Times New Roman" w:cs="Times New Roman"/>
          <w:sz w:val="20"/>
          <w:szCs w:val="20"/>
        </w:rPr>
        <w:sectPr w:rsidR="002034BE" w:rsidSect="001C45D5">
          <w:pgSz w:w="11907" w:h="16840" w:code="9"/>
          <w:pgMar w:top="851" w:right="567" w:bottom="1134" w:left="1701" w:header="708" w:footer="708" w:gutter="0"/>
          <w:cols w:space="708"/>
          <w:docGrid w:linePitch="360"/>
        </w:sectPr>
      </w:pPr>
    </w:p>
    <w:p w14:paraId="38689829" w14:textId="14D6FC77" w:rsidR="006106F8" w:rsidRDefault="002034BE" w:rsidP="00D1436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034BE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3. Розшифрування до запланованого рівня доходів/витрат</w:t>
      </w:r>
    </w:p>
    <w:tbl>
      <w:tblPr>
        <w:tblStyle w:val="a3"/>
        <w:tblpPr w:leftFromText="180" w:rightFromText="180" w:vertAnchor="text" w:tblpXSpec="center" w:tblpY="1"/>
        <w:tblOverlap w:val="never"/>
        <w:tblW w:w="10490" w:type="dxa"/>
        <w:jc w:val="center"/>
        <w:tblLook w:val="04A0" w:firstRow="1" w:lastRow="0" w:firstColumn="1" w:lastColumn="0" w:noHBand="0" w:noVBand="1"/>
      </w:tblPr>
      <w:tblGrid>
        <w:gridCol w:w="2827"/>
        <w:gridCol w:w="717"/>
        <w:gridCol w:w="957"/>
        <w:gridCol w:w="1012"/>
        <w:gridCol w:w="951"/>
        <w:gridCol w:w="980"/>
        <w:gridCol w:w="741"/>
        <w:gridCol w:w="741"/>
        <w:gridCol w:w="741"/>
        <w:gridCol w:w="823"/>
      </w:tblGrid>
      <w:tr w:rsidR="00291234" w:rsidRPr="00291234" w14:paraId="734AD7AC" w14:textId="77777777" w:rsidTr="00291234">
        <w:trPr>
          <w:trHeight w:val="583"/>
          <w:jc w:val="center"/>
        </w:trPr>
        <w:tc>
          <w:tcPr>
            <w:tcW w:w="2827" w:type="dxa"/>
            <w:vMerge w:val="restart"/>
            <w:noWrap/>
            <w:hideMark/>
          </w:tcPr>
          <w:p w14:paraId="2AC5046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Найменування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показника</w:t>
            </w:r>
            <w:proofErr w:type="spellEnd"/>
          </w:p>
        </w:tc>
        <w:tc>
          <w:tcPr>
            <w:tcW w:w="717" w:type="dxa"/>
            <w:vMerge w:val="restart"/>
            <w:hideMark/>
          </w:tcPr>
          <w:p w14:paraId="6347623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Код рядка </w:t>
            </w:r>
          </w:p>
        </w:tc>
        <w:tc>
          <w:tcPr>
            <w:tcW w:w="957" w:type="dxa"/>
            <w:vMerge w:val="restart"/>
            <w:hideMark/>
          </w:tcPr>
          <w:p w14:paraId="449101D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 w:rsidRPr="0029123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минулого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2024 року</w:t>
            </w:r>
          </w:p>
        </w:tc>
        <w:tc>
          <w:tcPr>
            <w:tcW w:w="1012" w:type="dxa"/>
            <w:vMerge w:val="restart"/>
            <w:hideMark/>
          </w:tcPr>
          <w:p w14:paraId="0A01B2F0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r w:rsidRPr="00291234">
              <w:rPr>
                <w:rFonts w:ascii="Times New Roman" w:hAnsi="Times New Roman" w:cs="Times New Roman"/>
                <w:sz w:val="18"/>
                <w:szCs w:val="18"/>
              </w:rPr>
              <w:br/>
              <w:t>поточного року 2025</w:t>
            </w:r>
          </w:p>
        </w:tc>
        <w:tc>
          <w:tcPr>
            <w:tcW w:w="951" w:type="dxa"/>
            <w:vMerge w:val="restart"/>
            <w:hideMark/>
          </w:tcPr>
          <w:p w14:paraId="7E3A5C6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  <w:r w:rsidRPr="0029123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поточний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2025рік</w:t>
            </w:r>
          </w:p>
        </w:tc>
        <w:tc>
          <w:tcPr>
            <w:tcW w:w="980" w:type="dxa"/>
            <w:vMerge w:val="restart"/>
            <w:hideMark/>
          </w:tcPr>
          <w:p w14:paraId="1FF6E21D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Плановий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2025рік </w:t>
            </w:r>
            <w:r w:rsidRPr="00291234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046" w:type="dxa"/>
            <w:gridSpan w:val="4"/>
            <w:hideMark/>
          </w:tcPr>
          <w:p w14:paraId="5D4D232A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У тому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за кварталами </w:t>
            </w:r>
          </w:p>
        </w:tc>
      </w:tr>
      <w:tr w:rsidR="00291234" w:rsidRPr="00291234" w14:paraId="3454BD9B" w14:textId="77777777" w:rsidTr="00291234">
        <w:trPr>
          <w:trHeight w:val="241"/>
          <w:jc w:val="center"/>
        </w:trPr>
        <w:tc>
          <w:tcPr>
            <w:tcW w:w="2827" w:type="dxa"/>
            <w:vMerge/>
            <w:hideMark/>
          </w:tcPr>
          <w:p w14:paraId="1940E463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hideMark/>
          </w:tcPr>
          <w:p w14:paraId="69866A07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  <w:vMerge/>
            <w:hideMark/>
          </w:tcPr>
          <w:p w14:paraId="649E73F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2DD4D53B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hideMark/>
          </w:tcPr>
          <w:p w14:paraId="5904F8D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hideMark/>
          </w:tcPr>
          <w:p w14:paraId="2ECC64F2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72495AE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І  </w:t>
            </w:r>
          </w:p>
        </w:tc>
        <w:tc>
          <w:tcPr>
            <w:tcW w:w="741" w:type="dxa"/>
            <w:hideMark/>
          </w:tcPr>
          <w:p w14:paraId="0331123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ІІ  </w:t>
            </w:r>
          </w:p>
        </w:tc>
        <w:tc>
          <w:tcPr>
            <w:tcW w:w="741" w:type="dxa"/>
            <w:hideMark/>
          </w:tcPr>
          <w:p w14:paraId="0C9531D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ІІІ  </w:t>
            </w:r>
          </w:p>
        </w:tc>
        <w:tc>
          <w:tcPr>
            <w:tcW w:w="823" w:type="dxa"/>
            <w:hideMark/>
          </w:tcPr>
          <w:p w14:paraId="52A58E6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ІV </w:t>
            </w:r>
          </w:p>
        </w:tc>
      </w:tr>
      <w:tr w:rsidR="00291234" w:rsidRPr="00291234" w14:paraId="4AC13035" w14:textId="77777777" w:rsidTr="00291234">
        <w:trPr>
          <w:trHeight w:val="360"/>
          <w:jc w:val="center"/>
        </w:trPr>
        <w:tc>
          <w:tcPr>
            <w:tcW w:w="2827" w:type="dxa"/>
            <w:noWrap/>
            <w:hideMark/>
          </w:tcPr>
          <w:p w14:paraId="31FAB6B4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7" w:type="dxa"/>
            <w:hideMark/>
          </w:tcPr>
          <w:p w14:paraId="7A3FF79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hideMark/>
          </w:tcPr>
          <w:p w14:paraId="030A8B1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2" w:type="dxa"/>
            <w:hideMark/>
          </w:tcPr>
          <w:p w14:paraId="4687ABFB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1" w:type="dxa"/>
            <w:hideMark/>
          </w:tcPr>
          <w:p w14:paraId="5DDD8AD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0" w:type="dxa"/>
            <w:hideMark/>
          </w:tcPr>
          <w:p w14:paraId="17250020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1" w:type="dxa"/>
            <w:hideMark/>
          </w:tcPr>
          <w:p w14:paraId="01829C2D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1" w:type="dxa"/>
            <w:hideMark/>
          </w:tcPr>
          <w:p w14:paraId="0AAE27F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1" w:type="dxa"/>
            <w:hideMark/>
          </w:tcPr>
          <w:p w14:paraId="563F07D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23" w:type="dxa"/>
            <w:hideMark/>
          </w:tcPr>
          <w:p w14:paraId="4B1DA14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91234" w:rsidRPr="00291234" w14:paraId="4332FFA9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70632E0E" w14:textId="77777777" w:rsidR="00291234" w:rsidRPr="00291234" w:rsidRDefault="00291234" w:rsidP="002912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Чистий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дохід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proofErr w:type="gram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реалізації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продукції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товарів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робіт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послуг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27EAAFE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57" w:type="dxa"/>
            <w:hideMark/>
          </w:tcPr>
          <w:p w14:paraId="716AB1BD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2 216,6 </w:t>
            </w:r>
          </w:p>
        </w:tc>
        <w:tc>
          <w:tcPr>
            <w:tcW w:w="1012" w:type="dxa"/>
            <w:hideMark/>
          </w:tcPr>
          <w:p w14:paraId="25319FCA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2 028,0 </w:t>
            </w:r>
          </w:p>
        </w:tc>
        <w:tc>
          <w:tcPr>
            <w:tcW w:w="951" w:type="dxa"/>
            <w:hideMark/>
          </w:tcPr>
          <w:p w14:paraId="7BCBD33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2 028,0 </w:t>
            </w:r>
          </w:p>
        </w:tc>
        <w:tc>
          <w:tcPr>
            <w:tcW w:w="980" w:type="dxa"/>
            <w:hideMark/>
          </w:tcPr>
          <w:p w14:paraId="5573903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2 028,0 </w:t>
            </w:r>
          </w:p>
        </w:tc>
        <w:tc>
          <w:tcPr>
            <w:tcW w:w="741" w:type="dxa"/>
            <w:hideMark/>
          </w:tcPr>
          <w:p w14:paraId="4D7186A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515 </w:t>
            </w:r>
          </w:p>
        </w:tc>
        <w:tc>
          <w:tcPr>
            <w:tcW w:w="741" w:type="dxa"/>
            <w:hideMark/>
          </w:tcPr>
          <w:p w14:paraId="174745E7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542 </w:t>
            </w:r>
          </w:p>
        </w:tc>
        <w:tc>
          <w:tcPr>
            <w:tcW w:w="741" w:type="dxa"/>
            <w:hideMark/>
          </w:tcPr>
          <w:p w14:paraId="2451803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421 </w:t>
            </w:r>
          </w:p>
        </w:tc>
        <w:tc>
          <w:tcPr>
            <w:tcW w:w="823" w:type="dxa"/>
            <w:hideMark/>
          </w:tcPr>
          <w:p w14:paraId="65B09AE4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550 </w:t>
            </w:r>
          </w:p>
        </w:tc>
      </w:tr>
      <w:tr w:rsidR="00291234" w:rsidRPr="00291234" w14:paraId="69C50307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1686C047" w14:textId="77777777" w:rsidR="00291234" w:rsidRPr="00291234" w:rsidRDefault="00291234" w:rsidP="002912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Собівартість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реалізованої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продукції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товарів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робіт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послуг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4A8B1B04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</w:t>
            </w:r>
          </w:p>
        </w:tc>
        <w:tc>
          <w:tcPr>
            <w:tcW w:w="957" w:type="dxa"/>
            <w:hideMark/>
          </w:tcPr>
          <w:p w14:paraId="55983D4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(992,7)</w:t>
            </w:r>
          </w:p>
        </w:tc>
        <w:tc>
          <w:tcPr>
            <w:tcW w:w="1012" w:type="dxa"/>
            <w:hideMark/>
          </w:tcPr>
          <w:p w14:paraId="4C73719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(1 561,6)</w:t>
            </w:r>
          </w:p>
        </w:tc>
        <w:tc>
          <w:tcPr>
            <w:tcW w:w="951" w:type="dxa"/>
            <w:hideMark/>
          </w:tcPr>
          <w:p w14:paraId="03D94217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(1 561,6)</w:t>
            </w:r>
          </w:p>
        </w:tc>
        <w:tc>
          <w:tcPr>
            <w:tcW w:w="980" w:type="dxa"/>
            <w:hideMark/>
          </w:tcPr>
          <w:p w14:paraId="40C9217B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(1 561,6)</w:t>
            </w:r>
          </w:p>
        </w:tc>
        <w:tc>
          <w:tcPr>
            <w:tcW w:w="741" w:type="dxa"/>
            <w:hideMark/>
          </w:tcPr>
          <w:p w14:paraId="7F163D34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(305,0)</w:t>
            </w:r>
          </w:p>
        </w:tc>
        <w:tc>
          <w:tcPr>
            <w:tcW w:w="741" w:type="dxa"/>
            <w:hideMark/>
          </w:tcPr>
          <w:p w14:paraId="1336E5B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(451,4)</w:t>
            </w:r>
          </w:p>
        </w:tc>
        <w:tc>
          <w:tcPr>
            <w:tcW w:w="741" w:type="dxa"/>
            <w:hideMark/>
          </w:tcPr>
          <w:p w14:paraId="3C17274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(390,4)</w:t>
            </w:r>
          </w:p>
        </w:tc>
        <w:tc>
          <w:tcPr>
            <w:tcW w:w="823" w:type="dxa"/>
            <w:hideMark/>
          </w:tcPr>
          <w:p w14:paraId="5F4B6094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(414,8)</w:t>
            </w:r>
          </w:p>
        </w:tc>
      </w:tr>
      <w:tr w:rsidR="00291234" w:rsidRPr="00291234" w14:paraId="2832DFE0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61207A6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сировину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матеріали</w:t>
            </w:r>
            <w:proofErr w:type="spellEnd"/>
          </w:p>
        </w:tc>
        <w:tc>
          <w:tcPr>
            <w:tcW w:w="717" w:type="dxa"/>
            <w:hideMark/>
          </w:tcPr>
          <w:p w14:paraId="3CBC388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1011</w:t>
            </w:r>
          </w:p>
        </w:tc>
        <w:tc>
          <w:tcPr>
            <w:tcW w:w="957" w:type="dxa"/>
            <w:hideMark/>
          </w:tcPr>
          <w:p w14:paraId="1BD283D8" w14:textId="5BBA631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(2,2)</w:t>
            </w:r>
          </w:p>
        </w:tc>
        <w:tc>
          <w:tcPr>
            <w:tcW w:w="1012" w:type="dxa"/>
          </w:tcPr>
          <w:p w14:paraId="7618AA4A" w14:textId="2992135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B49DB42" w14:textId="63FBEC2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4B6D4EEA" w14:textId="529EA8C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B793BFA" w14:textId="2BBE68C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4FEBEE9" w14:textId="42C6B63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2BEEC95C" w14:textId="5C495BF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02AFAAAA" w14:textId="0559A92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511E9357" w14:textId="77777777" w:rsidTr="00291234">
        <w:trPr>
          <w:trHeight w:val="226"/>
          <w:jc w:val="center"/>
        </w:trPr>
        <w:tc>
          <w:tcPr>
            <w:tcW w:w="2827" w:type="dxa"/>
            <w:hideMark/>
          </w:tcPr>
          <w:p w14:paraId="42C35CFC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паливо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hideMark/>
          </w:tcPr>
          <w:p w14:paraId="5BD2FA6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957" w:type="dxa"/>
          </w:tcPr>
          <w:p w14:paraId="47DD0680" w14:textId="1878CFE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054F487A" w14:textId="6DCCF3F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4D9C19FB" w14:textId="6AB807C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789D8BB8" w14:textId="310FF87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F06145E" w14:textId="4CBB175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748442C" w14:textId="407C1E7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6A6C26A5" w14:textId="74AA2A6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52137FE7" w14:textId="3F2983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11EC44FC" w14:textId="77777777" w:rsidTr="00291234">
        <w:trPr>
          <w:trHeight w:val="145"/>
          <w:jc w:val="center"/>
        </w:trPr>
        <w:tc>
          <w:tcPr>
            <w:tcW w:w="2827" w:type="dxa"/>
            <w:hideMark/>
          </w:tcPr>
          <w:p w14:paraId="1D0742F4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електроенергію</w:t>
            </w:r>
            <w:proofErr w:type="spellEnd"/>
          </w:p>
        </w:tc>
        <w:tc>
          <w:tcPr>
            <w:tcW w:w="717" w:type="dxa"/>
            <w:hideMark/>
          </w:tcPr>
          <w:p w14:paraId="3AA0560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957" w:type="dxa"/>
          </w:tcPr>
          <w:p w14:paraId="3410CD51" w14:textId="2FC76E7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03A16B8E" w14:textId="10E50A4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2A7D2DE" w14:textId="3DC7C06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B5175E6" w14:textId="332CDFE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F24DDEE" w14:textId="5B96420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2462EA73" w14:textId="2E70380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1C90257" w14:textId="222309F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176B7ECD" w14:textId="354207E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0E96AFD1" w14:textId="77777777" w:rsidTr="00291234">
        <w:trPr>
          <w:trHeight w:val="204"/>
          <w:jc w:val="center"/>
        </w:trPr>
        <w:tc>
          <w:tcPr>
            <w:tcW w:w="2827" w:type="dxa"/>
            <w:hideMark/>
          </w:tcPr>
          <w:p w14:paraId="301F3F1B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оплату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717" w:type="dxa"/>
            <w:hideMark/>
          </w:tcPr>
          <w:p w14:paraId="39C4B43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1014</w:t>
            </w:r>
          </w:p>
        </w:tc>
        <w:tc>
          <w:tcPr>
            <w:tcW w:w="957" w:type="dxa"/>
            <w:hideMark/>
          </w:tcPr>
          <w:p w14:paraId="4A419D48" w14:textId="0EF01AF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(787,3)</w:t>
            </w:r>
          </w:p>
        </w:tc>
        <w:tc>
          <w:tcPr>
            <w:tcW w:w="1012" w:type="dxa"/>
            <w:hideMark/>
          </w:tcPr>
          <w:p w14:paraId="523BB90F" w14:textId="2C465B8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(1 280,0)</w:t>
            </w:r>
          </w:p>
        </w:tc>
        <w:tc>
          <w:tcPr>
            <w:tcW w:w="951" w:type="dxa"/>
            <w:hideMark/>
          </w:tcPr>
          <w:p w14:paraId="58374F7C" w14:textId="22322AE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(1 280,0)</w:t>
            </w:r>
          </w:p>
        </w:tc>
        <w:tc>
          <w:tcPr>
            <w:tcW w:w="980" w:type="dxa"/>
            <w:hideMark/>
          </w:tcPr>
          <w:p w14:paraId="5CF13C7C" w14:textId="79A59A9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(1 280,0)</w:t>
            </w:r>
          </w:p>
        </w:tc>
        <w:tc>
          <w:tcPr>
            <w:tcW w:w="741" w:type="dxa"/>
            <w:hideMark/>
          </w:tcPr>
          <w:p w14:paraId="2DAA453A" w14:textId="4FEEA975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(250,0)</w:t>
            </w:r>
          </w:p>
        </w:tc>
        <w:tc>
          <w:tcPr>
            <w:tcW w:w="741" w:type="dxa"/>
            <w:hideMark/>
          </w:tcPr>
          <w:p w14:paraId="782E9649" w14:textId="5A823316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(370,0)</w:t>
            </w:r>
          </w:p>
        </w:tc>
        <w:tc>
          <w:tcPr>
            <w:tcW w:w="741" w:type="dxa"/>
            <w:hideMark/>
          </w:tcPr>
          <w:p w14:paraId="2E487504" w14:textId="3135080A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(320,0)</w:t>
            </w:r>
          </w:p>
        </w:tc>
        <w:tc>
          <w:tcPr>
            <w:tcW w:w="823" w:type="dxa"/>
            <w:hideMark/>
          </w:tcPr>
          <w:p w14:paraId="2CBDF618" w14:textId="2190205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(340,0)</w:t>
            </w:r>
          </w:p>
        </w:tc>
      </w:tr>
      <w:tr w:rsidR="00291234" w:rsidRPr="00291234" w14:paraId="56ED955F" w14:textId="77777777" w:rsidTr="00291234">
        <w:trPr>
          <w:trHeight w:val="278"/>
          <w:jc w:val="center"/>
        </w:trPr>
        <w:tc>
          <w:tcPr>
            <w:tcW w:w="2827" w:type="dxa"/>
            <w:hideMark/>
          </w:tcPr>
          <w:p w14:paraId="45E3A823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соціальні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заходи</w:t>
            </w:r>
          </w:p>
        </w:tc>
        <w:tc>
          <w:tcPr>
            <w:tcW w:w="717" w:type="dxa"/>
            <w:hideMark/>
          </w:tcPr>
          <w:p w14:paraId="49B61DE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1015</w:t>
            </w:r>
          </w:p>
        </w:tc>
        <w:tc>
          <w:tcPr>
            <w:tcW w:w="957" w:type="dxa"/>
            <w:hideMark/>
          </w:tcPr>
          <w:p w14:paraId="6AA71DC8" w14:textId="4E9FAAF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(173,2)</w:t>
            </w:r>
          </w:p>
        </w:tc>
        <w:tc>
          <w:tcPr>
            <w:tcW w:w="1012" w:type="dxa"/>
            <w:hideMark/>
          </w:tcPr>
          <w:p w14:paraId="282E7832" w14:textId="5E6F79D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(281,6)</w:t>
            </w:r>
          </w:p>
        </w:tc>
        <w:tc>
          <w:tcPr>
            <w:tcW w:w="951" w:type="dxa"/>
            <w:hideMark/>
          </w:tcPr>
          <w:p w14:paraId="19C5D748" w14:textId="75A1DCF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(281,6)</w:t>
            </w:r>
          </w:p>
        </w:tc>
        <w:tc>
          <w:tcPr>
            <w:tcW w:w="980" w:type="dxa"/>
            <w:hideMark/>
          </w:tcPr>
          <w:p w14:paraId="55E092B6" w14:textId="5DA78C0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(281,6)</w:t>
            </w:r>
          </w:p>
        </w:tc>
        <w:tc>
          <w:tcPr>
            <w:tcW w:w="741" w:type="dxa"/>
            <w:hideMark/>
          </w:tcPr>
          <w:p w14:paraId="23693ABE" w14:textId="7FB3084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(55,0)</w:t>
            </w:r>
          </w:p>
        </w:tc>
        <w:tc>
          <w:tcPr>
            <w:tcW w:w="741" w:type="dxa"/>
            <w:hideMark/>
          </w:tcPr>
          <w:p w14:paraId="16FF50B6" w14:textId="1250BC8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(81,4)</w:t>
            </w:r>
          </w:p>
        </w:tc>
        <w:tc>
          <w:tcPr>
            <w:tcW w:w="741" w:type="dxa"/>
            <w:hideMark/>
          </w:tcPr>
          <w:p w14:paraId="5BC806BF" w14:textId="3E5D0D90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(70,4)</w:t>
            </w:r>
          </w:p>
        </w:tc>
        <w:tc>
          <w:tcPr>
            <w:tcW w:w="823" w:type="dxa"/>
            <w:hideMark/>
          </w:tcPr>
          <w:p w14:paraId="23B7A2CF" w14:textId="12DE1F9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(74,8)</w:t>
            </w:r>
          </w:p>
        </w:tc>
      </w:tr>
      <w:tr w:rsidR="00291234" w:rsidRPr="00291234" w14:paraId="1AECBAAA" w14:textId="77777777" w:rsidTr="00291234">
        <w:trPr>
          <w:trHeight w:val="732"/>
          <w:jc w:val="center"/>
        </w:trPr>
        <w:tc>
          <w:tcPr>
            <w:tcW w:w="2827" w:type="dxa"/>
            <w:hideMark/>
          </w:tcPr>
          <w:p w14:paraId="738843DC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здійснюються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для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підтримання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об’єкта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робочому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стані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прибирання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території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кладовища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обрізка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дерев)</w:t>
            </w:r>
          </w:p>
        </w:tc>
        <w:tc>
          <w:tcPr>
            <w:tcW w:w="717" w:type="dxa"/>
            <w:hideMark/>
          </w:tcPr>
          <w:p w14:paraId="4DA053C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1016</w:t>
            </w:r>
          </w:p>
        </w:tc>
        <w:tc>
          <w:tcPr>
            <w:tcW w:w="957" w:type="dxa"/>
            <w:hideMark/>
          </w:tcPr>
          <w:p w14:paraId="1ABA885B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(30,0)</w:t>
            </w:r>
          </w:p>
        </w:tc>
        <w:tc>
          <w:tcPr>
            <w:tcW w:w="1012" w:type="dxa"/>
            <w:hideMark/>
          </w:tcPr>
          <w:p w14:paraId="010DD21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-   </w:t>
            </w:r>
          </w:p>
        </w:tc>
        <w:tc>
          <w:tcPr>
            <w:tcW w:w="951" w:type="dxa"/>
            <w:hideMark/>
          </w:tcPr>
          <w:p w14:paraId="0A419DB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980" w:type="dxa"/>
            <w:hideMark/>
          </w:tcPr>
          <w:p w14:paraId="124B40E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6C05CCB2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358ACB0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289AAAA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  </w:t>
            </w:r>
          </w:p>
        </w:tc>
        <w:tc>
          <w:tcPr>
            <w:tcW w:w="823" w:type="dxa"/>
            <w:hideMark/>
          </w:tcPr>
          <w:p w14:paraId="509262F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91234" w:rsidRPr="00291234" w14:paraId="29758197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6C1C010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і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нематеріальних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717" w:type="dxa"/>
            <w:hideMark/>
          </w:tcPr>
          <w:p w14:paraId="51F1D10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957" w:type="dxa"/>
          </w:tcPr>
          <w:p w14:paraId="44ED8BC8" w14:textId="304C79D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68184A00" w14:textId="00EAA9B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6DBD3BF" w14:textId="457E647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3A56EF86" w14:textId="1CE11AE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42FB6CE" w14:textId="02D1BD8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2584CF7C" w14:textId="4361957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31888EF" w14:textId="11AF44B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0F4A1E35" w14:textId="0BEB9BC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1486D0AD" w14:textId="77777777" w:rsidTr="00291234">
        <w:trPr>
          <w:trHeight w:val="272"/>
          <w:jc w:val="center"/>
        </w:trPr>
        <w:tc>
          <w:tcPr>
            <w:tcW w:w="2827" w:type="dxa"/>
            <w:hideMark/>
          </w:tcPr>
          <w:p w14:paraId="1BF94963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Рентна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плата 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надра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hideMark/>
          </w:tcPr>
          <w:p w14:paraId="4581120A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1018</w:t>
            </w:r>
          </w:p>
        </w:tc>
        <w:tc>
          <w:tcPr>
            <w:tcW w:w="957" w:type="dxa"/>
          </w:tcPr>
          <w:p w14:paraId="039DD085" w14:textId="18743EC0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58552B59" w14:textId="3E9806B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566CD58A" w14:textId="694698C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848F1AA" w14:textId="5461207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116BDB21" w14:textId="2D27DC0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1C248B1" w14:textId="6D3023F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56BA7FC" w14:textId="6ADFF85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4E1847C9" w14:textId="2D47248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63AE97E9" w14:textId="77777777" w:rsidTr="00291234">
        <w:trPr>
          <w:trHeight w:val="135"/>
          <w:jc w:val="center"/>
        </w:trPr>
        <w:tc>
          <w:tcPr>
            <w:tcW w:w="2827" w:type="dxa"/>
            <w:hideMark/>
          </w:tcPr>
          <w:p w14:paraId="13002A7B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hideMark/>
          </w:tcPr>
          <w:p w14:paraId="086A7BEA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1019</w:t>
            </w:r>
          </w:p>
        </w:tc>
        <w:tc>
          <w:tcPr>
            <w:tcW w:w="957" w:type="dxa"/>
          </w:tcPr>
          <w:p w14:paraId="78208191" w14:textId="0F5A458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12179569" w14:textId="152A605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DCB88D4" w14:textId="15BE3BE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744D02E1" w14:textId="3E0CC80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9747816" w14:textId="0B62E72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142FB1B2" w14:textId="6C4B5E0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4C0BB01" w14:textId="2262DA4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70D2D7D2" w14:textId="455BD3F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6A83CE71" w14:textId="77777777" w:rsidTr="00291234">
        <w:trPr>
          <w:trHeight w:val="190"/>
          <w:jc w:val="center"/>
        </w:trPr>
        <w:tc>
          <w:tcPr>
            <w:tcW w:w="2827" w:type="dxa"/>
            <w:hideMark/>
          </w:tcPr>
          <w:p w14:paraId="3C06B2F7" w14:textId="77777777" w:rsidR="00291234" w:rsidRPr="00291234" w:rsidRDefault="00291234" w:rsidP="002912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Валовий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прибуток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збиток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680C881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1020</w:t>
            </w:r>
          </w:p>
        </w:tc>
        <w:tc>
          <w:tcPr>
            <w:tcW w:w="957" w:type="dxa"/>
            <w:hideMark/>
          </w:tcPr>
          <w:p w14:paraId="43CDDCC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1 223,9</w:t>
            </w:r>
          </w:p>
        </w:tc>
        <w:tc>
          <w:tcPr>
            <w:tcW w:w="1012" w:type="dxa"/>
            <w:hideMark/>
          </w:tcPr>
          <w:p w14:paraId="4B9CADBE" w14:textId="6EDEA6B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466,4 </w:t>
            </w:r>
          </w:p>
        </w:tc>
        <w:tc>
          <w:tcPr>
            <w:tcW w:w="951" w:type="dxa"/>
            <w:hideMark/>
          </w:tcPr>
          <w:p w14:paraId="54C222DF" w14:textId="6EAE45A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466,4 </w:t>
            </w:r>
          </w:p>
        </w:tc>
        <w:tc>
          <w:tcPr>
            <w:tcW w:w="980" w:type="dxa"/>
            <w:hideMark/>
          </w:tcPr>
          <w:p w14:paraId="36C09E7A" w14:textId="2EB2A75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466,4 </w:t>
            </w:r>
          </w:p>
        </w:tc>
        <w:tc>
          <w:tcPr>
            <w:tcW w:w="741" w:type="dxa"/>
            <w:hideMark/>
          </w:tcPr>
          <w:p w14:paraId="168C8384" w14:textId="16CA1A0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210,0 </w:t>
            </w:r>
          </w:p>
        </w:tc>
        <w:tc>
          <w:tcPr>
            <w:tcW w:w="741" w:type="dxa"/>
            <w:hideMark/>
          </w:tcPr>
          <w:p w14:paraId="279E2696" w14:textId="6254860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90,6 </w:t>
            </w:r>
          </w:p>
        </w:tc>
        <w:tc>
          <w:tcPr>
            <w:tcW w:w="741" w:type="dxa"/>
            <w:hideMark/>
          </w:tcPr>
          <w:p w14:paraId="793B14D7" w14:textId="5FA7C44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30,6 </w:t>
            </w:r>
          </w:p>
        </w:tc>
        <w:tc>
          <w:tcPr>
            <w:tcW w:w="823" w:type="dxa"/>
            <w:hideMark/>
          </w:tcPr>
          <w:p w14:paraId="6A9B7FD4" w14:textId="422238B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135,2 </w:t>
            </w:r>
          </w:p>
        </w:tc>
      </w:tr>
      <w:tr w:rsidR="00291234" w:rsidRPr="00291234" w14:paraId="70EE1E8B" w14:textId="77777777" w:rsidTr="00291234">
        <w:trPr>
          <w:trHeight w:val="391"/>
          <w:jc w:val="center"/>
        </w:trPr>
        <w:tc>
          <w:tcPr>
            <w:tcW w:w="2827" w:type="dxa"/>
            <w:hideMark/>
          </w:tcPr>
          <w:p w14:paraId="5D93AA81" w14:textId="77777777" w:rsidR="00291234" w:rsidRPr="00291234" w:rsidRDefault="00291234" w:rsidP="002912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Адміністративні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0500EE7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1030</w:t>
            </w:r>
          </w:p>
        </w:tc>
        <w:tc>
          <w:tcPr>
            <w:tcW w:w="957" w:type="dxa"/>
            <w:hideMark/>
          </w:tcPr>
          <w:p w14:paraId="0FC8BEF2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(4 713,5)</w:t>
            </w:r>
          </w:p>
        </w:tc>
        <w:tc>
          <w:tcPr>
            <w:tcW w:w="1012" w:type="dxa"/>
            <w:hideMark/>
          </w:tcPr>
          <w:p w14:paraId="2352057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(4 810,4)</w:t>
            </w:r>
          </w:p>
        </w:tc>
        <w:tc>
          <w:tcPr>
            <w:tcW w:w="951" w:type="dxa"/>
            <w:hideMark/>
          </w:tcPr>
          <w:p w14:paraId="1CA92909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(4 810,4)</w:t>
            </w:r>
          </w:p>
        </w:tc>
        <w:tc>
          <w:tcPr>
            <w:tcW w:w="980" w:type="dxa"/>
            <w:hideMark/>
          </w:tcPr>
          <w:p w14:paraId="2098009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(4 810,4)</w:t>
            </w:r>
          </w:p>
        </w:tc>
        <w:tc>
          <w:tcPr>
            <w:tcW w:w="741" w:type="dxa"/>
            <w:hideMark/>
          </w:tcPr>
          <w:p w14:paraId="0E99F5CF" w14:textId="77777777" w:rsidR="00291234" w:rsidRDefault="00291234" w:rsidP="00291234">
            <w:pPr>
              <w:ind w:left="-189" w:right="-13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</w:t>
            </w:r>
          </w:p>
          <w:p w14:paraId="025B2475" w14:textId="5A65CDED" w:rsidR="00291234" w:rsidRPr="00291234" w:rsidRDefault="00291234" w:rsidP="00291234">
            <w:pPr>
              <w:ind w:left="-189" w:right="-13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(1 301,5)</w:t>
            </w:r>
          </w:p>
        </w:tc>
        <w:tc>
          <w:tcPr>
            <w:tcW w:w="741" w:type="dxa"/>
            <w:hideMark/>
          </w:tcPr>
          <w:p w14:paraId="7D924530" w14:textId="77777777" w:rsidR="00291234" w:rsidRPr="00291234" w:rsidRDefault="00291234" w:rsidP="00291234">
            <w:pPr>
              <w:ind w:left="-82" w:right="-11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(1 378,7)</w:t>
            </w:r>
          </w:p>
        </w:tc>
        <w:tc>
          <w:tcPr>
            <w:tcW w:w="741" w:type="dxa"/>
            <w:hideMark/>
          </w:tcPr>
          <w:p w14:paraId="6F75347A" w14:textId="77777777" w:rsidR="00291234" w:rsidRPr="00291234" w:rsidRDefault="00291234" w:rsidP="00291234">
            <w:pPr>
              <w:ind w:left="-105" w:right="-75" w:firstLine="105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(1 089,4)</w:t>
            </w:r>
          </w:p>
        </w:tc>
        <w:tc>
          <w:tcPr>
            <w:tcW w:w="823" w:type="dxa"/>
            <w:hideMark/>
          </w:tcPr>
          <w:p w14:paraId="7E6B2EC4" w14:textId="77777777" w:rsidR="00291234" w:rsidRPr="00291234" w:rsidRDefault="00291234" w:rsidP="00291234">
            <w:pPr>
              <w:ind w:left="-141" w:firstLine="14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(1 040,8)</w:t>
            </w:r>
          </w:p>
        </w:tc>
      </w:tr>
      <w:tr w:rsidR="00291234" w:rsidRPr="00291234" w14:paraId="1530AB7B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7A16B8BF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пов'язані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використанням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власних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службових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автомобілів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54BA7A23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957" w:type="dxa"/>
          </w:tcPr>
          <w:p w14:paraId="10EC6935" w14:textId="49DFCE1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588CDD96" w14:textId="29F2AB0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F1D9A56" w14:textId="5D977DA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1DB69CBA" w14:textId="17BD9C7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1A749FD" w14:textId="602908D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9CE2E27" w14:textId="2144874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5CD4D55" w14:textId="5D07907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701C9FF0" w14:textId="063D992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6300F9A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72F59BD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оренду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службових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автомобілів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3E92692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1032</w:t>
            </w:r>
          </w:p>
        </w:tc>
        <w:tc>
          <w:tcPr>
            <w:tcW w:w="957" w:type="dxa"/>
          </w:tcPr>
          <w:p w14:paraId="11D8A735" w14:textId="329BF50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3F934BE9" w14:textId="24150A2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10D3F134" w14:textId="5634565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DD91D47" w14:textId="30E1E47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D44E7E8" w14:textId="6507337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781BB8C" w14:textId="604DAAC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2704C4E6" w14:textId="1E9D72A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7D0279A0" w14:textId="1943584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508C5EA0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3776E96B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консалтингові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67E56E9B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1033</w:t>
            </w:r>
          </w:p>
        </w:tc>
        <w:tc>
          <w:tcPr>
            <w:tcW w:w="957" w:type="dxa"/>
          </w:tcPr>
          <w:p w14:paraId="67D12E1C" w14:textId="3CF8992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5EE2E766" w14:textId="2818334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41D41E3A" w14:textId="4374EB6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01987FAD" w14:textId="7777FE3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266B2D7" w14:textId="515FC950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8E7B547" w14:textId="62BAD35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C223B8E" w14:textId="344B4D5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4853C3D3" w14:textId="47E298B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0D873864" w14:textId="77777777" w:rsidTr="00291234">
        <w:trPr>
          <w:trHeight w:val="191"/>
          <w:jc w:val="center"/>
        </w:trPr>
        <w:tc>
          <w:tcPr>
            <w:tcW w:w="2827" w:type="dxa"/>
            <w:hideMark/>
          </w:tcPr>
          <w:p w14:paraId="34170C53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страхові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73408AB7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1034</w:t>
            </w:r>
          </w:p>
        </w:tc>
        <w:tc>
          <w:tcPr>
            <w:tcW w:w="957" w:type="dxa"/>
          </w:tcPr>
          <w:p w14:paraId="0E168206" w14:textId="0B039A9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1086D741" w14:textId="244D9E3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1FFC9F7F" w14:textId="50BA9EC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397F9E88" w14:textId="226953F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6FF1A79D" w14:textId="3DC6FC4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24B81491" w14:textId="15C8151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4F9D31F" w14:textId="37DD03A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3F251AF0" w14:textId="34E19BF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6BC7FD4F" w14:textId="77777777" w:rsidTr="00291234">
        <w:trPr>
          <w:trHeight w:val="252"/>
          <w:jc w:val="center"/>
        </w:trPr>
        <w:tc>
          <w:tcPr>
            <w:tcW w:w="2827" w:type="dxa"/>
            <w:hideMark/>
          </w:tcPr>
          <w:p w14:paraId="178B0795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аудиторські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4BAE9BE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1035</w:t>
            </w:r>
          </w:p>
        </w:tc>
        <w:tc>
          <w:tcPr>
            <w:tcW w:w="957" w:type="dxa"/>
          </w:tcPr>
          <w:p w14:paraId="049F85F3" w14:textId="4DB8382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76E26203" w14:textId="2F4F5A7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5D709C5" w14:textId="124EF58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059EAE00" w14:textId="7A2D210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385EAE7" w14:textId="3058776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3915C89" w14:textId="4CE9D2C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6A97CB95" w14:textId="4148221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5C6A0ED6" w14:textId="07519C1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6805DB87" w14:textId="77777777" w:rsidTr="00291234">
        <w:trPr>
          <w:trHeight w:val="270"/>
          <w:jc w:val="center"/>
        </w:trPr>
        <w:tc>
          <w:tcPr>
            <w:tcW w:w="2827" w:type="dxa"/>
            <w:hideMark/>
          </w:tcPr>
          <w:p w14:paraId="724DAA2B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службові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2886382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</w:tc>
        <w:tc>
          <w:tcPr>
            <w:tcW w:w="957" w:type="dxa"/>
            <w:hideMark/>
          </w:tcPr>
          <w:p w14:paraId="4025AFE6" w14:textId="385364E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(9,6)</w:t>
            </w:r>
          </w:p>
        </w:tc>
        <w:tc>
          <w:tcPr>
            <w:tcW w:w="1012" w:type="dxa"/>
          </w:tcPr>
          <w:p w14:paraId="00D9E213" w14:textId="7740A41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</w:tcPr>
          <w:p w14:paraId="41C2AC5F" w14:textId="2D42D05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</w:tcPr>
          <w:p w14:paraId="645B9E90" w14:textId="364C681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</w:tcPr>
          <w:p w14:paraId="29DEEEC1" w14:textId="3162CC8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</w:tcPr>
          <w:p w14:paraId="687A1FED" w14:textId="493C826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</w:tcPr>
          <w:p w14:paraId="3027C1AE" w14:textId="22F5C2B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14:paraId="003E1059" w14:textId="2AFF65E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234" w:rsidRPr="00291234" w14:paraId="38B9A528" w14:textId="77777777" w:rsidTr="00291234">
        <w:trPr>
          <w:trHeight w:val="288"/>
          <w:jc w:val="center"/>
        </w:trPr>
        <w:tc>
          <w:tcPr>
            <w:tcW w:w="2827" w:type="dxa"/>
            <w:hideMark/>
          </w:tcPr>
          <w:p w14:paraId="43C3C8E6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зв’язок</w:t>
            </w:r>
            <w:proofErr w:type="spellEnd"/>
          </w:p>
        </w:tc>
        <w:tc>
          <w:tcPr>
            <w:tcW w:w="717" w:type="dxa"/>
            <w:noWrap/>
            <w:hideMark/>
          </w:tcPr>
          <w:p w14:paraId="48FEF54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1037</w:t>
            </w:r>
          </w:p>
        </w:tc>
        <w:tc>
          <w:tcPr>
            <w:tcW w:w="957" w:type="dxa"/>
            <w:hideMark/>
          </w:tcPr>
          <w:p w14:paraId="78145079" w14:textId="66740180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3E602E30" w14:textId="0B6A71D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AD8C793" w14:textId="0D9E96A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396D079A" w14:textId="18076CE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26C97770" w14:textId="6FEA802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19F7CB06" w14:textId="12438A5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23455A8" w14:textId="441F501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3CC6FBE0" w14:textId="004FB74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2ADF7BA7" w14:textId="77777777" w:rsidTr="00291234">
        <w:trPr>
          <w:trHeight w:val="264"/>
          <w:jc w:val="center"/>
        </w:trPr>
        <w:tc>
          <w:tcPr>
            <w:tcW w:w="2827" w:type="dxa"/>
            <w:hideMark/>
          </w:tcPr>
          <w:p w14:paraId="4501AEC5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оплату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6C9AA11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1038</w:t>
            </w:r>
          </w:p>
        </w:tc>
        <w:tc>
          <w:tcPr>
            <w:tcW w:w="957" w:type="dxa"/>
            <w:hideMark/>
          </w:tcPr>
          <w:p w14:paraId="0322F448" w14:textId="0204F0B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(3 502,1)</w:t>
            </w:r>
          </w:p>
        </w:tc>
        <w:tc>
          <w:tcPr>
            <w:tcW w:w="1012" w:type="dxa"/>
            <w:hideMark/>
          </w:tcPr>
          <w:p w14:paraId="6F022A9F" w14:textId="1293F31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(3 650,0)</w:t>
            </w:r>
          </w:p>
        </w:tc>
        <w:tc>
          <w:tcPr>
            <w:tcW w:w="951" w:type="dxa"/>
            <w:hideMark/>
          </w:tcPr>
          <w:p w14:paraId="412A0602" w14:textId="50E1022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(3 650,0)</w:t>
            </w:r>
          </w:p>
        </w:tc>
        <w:tc>
          <w:tcPr>
            <w:tcW w:w="980" w:type="dxa"/>
            <w:hideMark/>
          </w:tcPr>
          <w:p w14:paraId="04354908" w14:textId="631BC83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(3 650,0)</w:t>
            </w:r>
          </w:p>
        </w:tc>
        <w:tc>
          <w:tcPr>
            <w:tcW w:w="741" w:type="dxa"/>
            <w:hideMark/>
          </w:tcPr>
          <w:p w14:paraId="0B3F6444" w14:textId="0E05778F" w:rsidR="00291234" w:rsidRPr="00291234" w:rsidRDefault="00291234" w:rsidP="00291234">
            <w:pPr>
              <w:ind w:left="-47" w:right="-134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(1 010,0)</w:t>
            </w:r>
          </w:p>
        </w:tc>
        <w:tc>
          <w:tcPr>
            <w:tcW w:w="741" w:type="dxa"/>
            <w:hideMark/>
          </w:tcPr>
          <w:p w14:paraId="19F64C90" w14:textId="273742AC" w:rsidR="00291234" w:rsidRPr="00291234" w:rsidRDefault="00291234" w:rsidP="00291234">
            <w:pPr>
              <w:ind w:left="-47" w:right="-134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(1 030,0)</w:t>
            </w:r>
          </w:p>
        </w:tc>
        <w:tc>
          <w:tcPr>
            <w:tcW w:w="741" w:type="dxa"/>
            <w:hideMark/>
          </w:tcPr>
          <w:p w14:paraId="18E3EB35" w14:textId="30221974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(820,0)</w:t>
            </w:r>
          </w:p>
        </w:tc>
        <w:tc>
          <w:tcPr>
            <w:tcW w:w="823" w:type="dxa"/>
            <w:hideMark/>
          </w:tcPr>
          <w:p w14:paraId="7AC32140" w14:textId="11CE3DB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(790,0)</w:t>
            </w:r>
          </w:p>
        </w:tc>
      </w:tr>
      <w:tr w:rsidR="00291234" w:rsidRPr="00291234" w14:paraId="4809BF61" w14:textId="77777777" w:rsidTr="00291234">
        <w:trPr>
          <w:trHeight w:val="268"/>
          <w:jc w:val="center"/>
        </w:trPr>
        <w:tc>
          <w:tcPr>
            <w:tcW w:w="2827" w:type="dxa"/>
            <w:hideMark/>
          </w:tcPr>
          <w:p w14:paraId="5A97829E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соціальні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заходи</w:t>
            </w:r>
          </w:p>
        </w:tc>
        <w:tc>
          <w:tcPr>
            <w:tcW w:w="717" w:type="dxa"/>
            <w:noWrap/>
            <w:hideMark/>
          </w:tcPr>
          <w:p w14:paraId="017AD62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1039</w:t>
            </w:r>
          </w:p>
        </w:tc>
        <w:tc>
          <w:tcPr>
            <w:tcW w:w="957" w:type="dxa"/>
            <w:hideMark/>
          </w:tcPr>
          <w:p w14:paraId="60760EC0" w14:textId="3D617FC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(741,5)</w:t>
            </w:r>
          </w:p>
        </w:tc>
        <w:tc>
          <w:tcPr>
            <w:tcW w:w="1012" w:type="dxa"/>
            <w:hideMark/>
          </w:tcPr>
          <w:p w14:paraId="2C20B644" w14:textId="6070A1A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(803,0)</w:t>
            </w:r>
          </w:p>
        </w:tc>
        <w:tc>
          <w:tcPr>
            <w:tcW w:w="951" w:type="dxa"/>
            <w:hideMark/>
          </w:tcPr>
          <w:p w14:paraId="7DFD1DD3" w14:textId="5BF7719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(803,0)</w:t>
            </w:r>
          </w:p>
        </w:tc>
        <w:tc>
          <w:tcPr>
            <w:tcW w:w="980" w:type="dxa"/>
            <w:hideMark/>
          </w:tcPr>
          <w:p w14:paraId="726E20A9" w14:textId="3ECE995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(803,0)</w:t>
            </w:r>
          </w:p>
        </w:tc>
        <w:tc>
          <w:tcPr>
            <w:tcW w:w="741" w:type="dxa"/>
            <w:hideMark/>
          </w:tcPr>
          <w:p w14:paraId="05E7DAB9" w14:textId="2579149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(222,2)</w:t>
            </w:r>
          </w:p>
        </w:tc>
        <w:tc>
          <w:tcPr>
            <w:tcW w:w="741" w:type="dxa"/>
            <w:hideMark/>
          </w:tcPr>
          <w:p w14:paraId="2ABEB144" w14:textId="5E921694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(226,6)</w:t>
            </w:r>
          </w:p>
        </w:tc>
        <w:tc>
          <w:tcPr>
            <w:tcW w:w="741" w:type="dxa"/>
            <w:hideMark/>
          </w:tcPr>
          <w:p w14:paraId="70A3512C" w14:textId="5C589A78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80,4)</w:t>
            </w:r>
          </w:p>
        </w:tc>
        <w:tc>
          <w:tcPr>
            <w:tcW w:w="823" w:type="dxa"/>
            <w:hideMark/>
          </w:tcPr>
          <w:p w14:paraId="446DEC29" w14:textId="28C23EC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(173,8)</w:t>
            </w:r>
          </w:p>
        </w:tc>
      </w:tr>
      <w:tr w:rsidR="00291234" w:rsidRPr="00291234" w14:paraId="30BAA016" w14:textId="77777777" w:rsidTr="00291234">
        <w:trPr>
          <w:trHeight w:val="720"/>
          <w:jc w:val="center"/>
        </w:trPr>
        <w:tc>
          <w:tcPr>
            <w:tcW w:w="2827" w:type="dxa"/>
            <w:hideMark/>
          </w:tcPr>
          <w:p w14:paraId="38FFC7F4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і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нематеріальних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активів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загальногосподарського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призначення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47A69BB4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957" w:type="dxa"/>
            <w:hideMark/>
          </w:tcPr>
          <w:p w14:paraId="5DB02DD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(184,1)</w:t>
            </w:r>
          </w:p>
        </w:tc>
        <w:tc>
          <w:tcPr>
            <w:tcW w:w="1012" w:type="dxa"/>
            <w:hideMark/>
          </w:tcPr>
          <w:p w14:paraId="4ADB8F0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(315,0)</w:t>
            </w:r>
          </w:p>
        </w:tc>
        <w:tc>
          <w:tcPr>
            <w:tcW w:w="951" w:type="dxa"/>
            <w:hideMark/>
          </w:tcPr>
          <w:p w14:paraId="640C1940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(315,0)</w:t>
            </w:r>
          </w:p>
        </w:tc>
        <w:tc>
          <w:tcPr>
            <w:tcW w:w="980" w:type="dxa"/>
            <w:hideMark/>
          </w:tcPr>
          <w:p w14:paraId="3F318E2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(315,0)</w:t>
            </w:r>
          </w:p>
        </w:tc>
        <w:tc>
          <w:tcPr>
            <w:tcW w:w="741" w:type="dxa"/>
            <w:hideMark/>
          </w:tcPr>
          <w:p w14:paraId="6B28640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(66)</w:t>
            </w:r>
          </w:p>
        </w:tc>
        <w:tc>
          <w:tcPr>
            <w:tcW w:w="741" w:type="dxa"/>
            <w:hideMark/>
          </w:tcPr>
          <w:p w14:paraId="07937C2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(105)</w:t>
            </w:r>
          </w:p>
        </w:tc>
        <w:tc>
          <w:tcPr>
            <w:tcW w:w="741" w:type="dxa"/>
            <w:hideMark/>
          </w:tcPr>
          <w:p w14:paraId="400DA80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(72)</w:t>
            </w:r>
          </w:p>
        </w:tc>
        <w:tc>
          <w:tcPr>
            <w:tcW w:w="823" w:type="dxa"/>
            <w:hideMark/>
          </w:tcPr>
          <w:p w14:paraId="66F3C432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(72)</w:t>
            </w:r>
          </w:p>
        </w:tc>
      </w:tr>
      <w:tr w:rsidR="00291234" w:rsidRPr="00291234" w14:paraId="615DC005" w14:textId="77777777" w:rsidTr="00291234">
        <w:trPr>
          <w:trHeight w:val="720"/>
          <w:jc w:val="center"/>
        </w:trPr>
        <w:tc>
          <w:tcPr>
            <w:tcW w:w="2827" w:type="dxa"/>
            <w:hideMark/>
          </w:tcPr>
          <w:p w14:paraId="029C3161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оренду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роялті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мають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загальногосподарське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призначення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3D1F115B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1041</w:t>
            </w:r>
          </w:p>
        </w:tc>
        <w:tc>
          <w:tcPr>
            <w:tcW w:w="957" w:type="dxa"/>
            <w:hideMark/>
          </w:tcPr>
          <w:p w14:paraId="6BE9B5F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1012" w:type="dxa"/>
            <w:hideMark/>
          </w:tcPr>
          <w:p w14:paraId="7FF6906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-   </w:t>
            </w:r>
          </w:p>
        </w:tc>
        <w:tc>
          <w:tcPr>
            <w:tcW w:w="951" w:type="dxa"/>
            <w:hideMark/>
          </w:tcPr>
          <w:p w14:paraId="310ED14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980" w:type="dxa"/>
            <w:hideMark/>
          </w:tcPr>
          <w:p w14:paraId="208069FD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796EE1C7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2DD88B73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676A93DD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  </w:t>
            </w:r>
          </w:p>
        </w:tc>
        <w:tc>
          <w:tcPr>
            <w:tcW w:w="823" w:type="dxa"/>
            <w:hideMark/>
          </w:tcPr>
          <w:p w14:paraId="7EB7845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</w:tr>
      <w:tr w:rsidR="00291234" w:rsidRPr="00291234" w14:paraId="14A74D60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649C70BB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страхування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майна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загальногосподарського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призначення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609DABDE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1042</w:t>
            </w:r>
          </w:p>
        </w:tc>
        <w:tc>
          <w:tcPr>
            <w:tcW w:w="957" w:type="dxa"/>
            <w:hideMark/>
          </w:tcPr>
          <w:p w14:paraId="1BD7601B" w14:textId="1BBCCE9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08EBA56" w14:textId="77DC260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6E8F3681" w14:textId="7D7BC20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072AD4B9" w14:textId="34AE26B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12F7961" w14:textId="56EF482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5502C3E" w14:textId="7879C94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FBE3498" w14:textId="4E6610D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4EF47E8A" w14:textId="3179BBB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10255E9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71501C29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страхування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загальногосподарського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персоналу</w:t>
            </w:r>
          </w:p>
        </w:tc>
        <w:tc>
          <w:tcPr>
            <w:tcW w:w="717" w:type="dxa"/>
            <w:noWrap/>
            <w:hideMark/>
          </w:tcPr>
          <w:p w14:paraId="29554B4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1043</w:t>
            </w:r>
          </w:p>
        </w:tc>
        <w:tc>
          <w:tcPr>
            <w:tcW w:w="957" w:type="dxa"/>
            <w:hideMark/>
          </w:tcPr>
          <w:p w14:paraId="4834C7EB" w14:textId="0759198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2BE64AE7" w14:textId="32C8A1D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3CD4532A" w14:textId="702830E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8874488" w14:textId="4166ADF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85CD9D1" w14:textId="3BBE932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D1CFA8B" w14:textId="71C7B08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BC49B9C" w14:textId="74CCA26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009285D8" w14:textId="7301DC7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579A466E" w14:textId="77777777" w:rsidTr="00291234">
        <w:trPr>
          <w:trHeight w:val="171"/>
          <w:jc w:val="center"/>
        </w:trPr>
        <w:tc>
          <w:tcPr>
            <w:tcW w:w="2827" w:type="dxa"/>
            <w:hideMark/>
          </w:tcPr>
          <w:p w14:paraId="04AAF718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організаційно-технічні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2DD5F4BA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1044</w:t>
            </w:r>
          </w:p>
        </w:tc>
        <w:tc>
          <w:tcPr>
            <w:tcW w:w="957" w:type="dxa"/>
            <w:hideMark/>
          </w:tcPr>
          <w:p w14:paraId="041A4AB8" w14:textId="5FDFC8A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(3,0)</w:t>
            </w:r>
          </w:p>
        </w:tc>
        <w:tc>
          <w:tcPr>
            <w:tcW w:w="1012" w:type="dxa"/>
            <w:hideMark/>
          </w:tcPr>
          <w:p w14:paraId="7FB12714" w14:textId="15A1931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4A353598" w14:textId="6F6C121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655EC18" w14:textId="035F8D2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94F59CA" w14:textId="31A69CF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4348B00" w14:textId="441026A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EC5590F" w14:textId="2FF4DB6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3F6A163" w14:textId="16CC97F9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5FE592E4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548CC05A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консультаційні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інформаційні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36BC2718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1045</w:t>
            </w:r>
          </w:p>
        </w:tc>
        <w:tc>
          <w:tcPr>
            <w:tcW w:w="957" w:type="dxa"/>
            <w:hideMark/>
          </w:tcPr>
          <w:p w14:paraId="6B349AD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(16,0)</w:t>
            </w:r>
          </w:p>
        </w:tc>
        <w:tc>
          <w:tcPr>
            <w:tcW w:w="1012" w:type="dxa"/>
            <w:hideMark/>
          </w:tcPr>
          <w:p w14:paraId="5C25CD47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(32,0)</w:t>
            </w:r>
          </w:p>
        </w:tc>
        <w:tc>
          <w:tcPr>
            <w:tcW w:w="951" w:type="dxa"/>
            <w:hideMark/>
          </w:tcPr>
          <w:p w14:paraId="3140F13D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(32,0)</w:t>
            </w:r>
          </w:p>
        </w:tc>
        <w:tc>
          <w:tcPr>
            <w:tcW w:w="980" w:type="dxa"/>
            <w:hideMark/>
          </w:tcPr>
          <w:p w14:paraId="23737FD6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(32,0)</w:t>
            </w:r>
          </w:p>
        </w:tc>
        <w:tc>
          <w:tcPr>
            <w:tcW w:w="741" w:type="dxa"/>
            <w:hideMark/>
          </w:tcPr>
          <w:p w14:paraId="20FC03F2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7F300E29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(16,0)</w:t>
            </w:r>
          </w:p>
        </w:tc>
        <w:tc>
          <w:tcPr>
            <w:tcW w:w="741" w:type="dxa"/>
            <w:hideMark/>
          </w:tcPr>
          <w:p w14:paraId="719C4463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(16,0)</w:t>
            </w:r>
          </w:p>
        </w:tc>
        <w:tc>
          <w:tcPr>
            <w:tcW w:w="823" w:type="dxa"/>
            <w:hideMark/>
          </w:tcPr>
          <w:p w14:paraId="12F86FCC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</w:tr>
      <w:tr w:rsidR="00291234" w:rsidRPr="00291234" w14:paraId="56FE3EA9" w14:textId="77777777" w:rsidTr="00291234">
        <w:trPr>
          <w:trHeight w:val="252"/>
          <w:jc w:val="center"/>
        </w:trPr>
        <w:tc>
          <w:tcPr>
            <w:tcW w:w="2827" w:type="dxa"/>
            <w:hideMark/>
          </w:tcPr>
          <w:p w14:paraId="05410DFF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канцтовари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2BC2A8F5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1046</w:t>
            </w:r>
          </w:p>
        </w:tc>
        <w:tc>
          <w:tcPr>
            <w:tcW w:w="957" w:type="dxa"/>
            <w:hideMark/>
          </w:tcPr>
          <w:p w14:paraId="65D8971E" w14:textId="3410EE0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(13,6)</w:t>
            </w:r>
          </w:p>
        </w:tc>
        <w:tc>
          <w:tcPr>
            <w:tcW w:w="1012" w:type="dxa"/>
            <w:hideMark/>
          </w:tcPr>
          <w:p w14:paraId="412A4B1E" w14:textId="08898A1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(3,0)</w:t>
            </w:r>
          </w:p>
        </w:tc>
        <w:tc>
          <w:tcPr>
            <w:tcW w:w="951" w:type="dxa"/>
            <w:hideMark/>
          </w:tcPr>
          <w:p w14:paraId="0E9082FC" w14:textId="1F84847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(3,0)</w:t>
            </w:r>
          </w:p>
        </w:tc>
        <w:tc>
          <w:tcPr>
            <w:tcW w:w="980" w:type="dxa"/>
            <w:hideMark/>
          </w:tcPr>
          <w:p w14:paraId="58FDC327" w14:textId="39DB258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(3,0)</w:t>
            </w:r>
          </w:p>
        </w:tc>
        <w:tc>
          <w:tcPr>
            <w:tcW w:w="741" w:type="dxa"/>
            <w:hideMark/>
          </w:tcPr>
          <w:p w14:paraId="1A34A58F" w14:textId="74ABEBF7" w:rsidR="00291234" w:rsidRPr="00291234" w:rsidRDefault="00291234" w:rsidP="00291234">
            <w:pPr>
              <w:tabs>
                <w:tab w:val="left" w:pos="192"/>
                <w:tab w:val="center" w:pos="26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70C0121F" w14:textId="443728C8" w:rsidR="00291234" w:rsidRPr="00291234" w:rsidRDefault="00291234" w:rsidP="00291234">
            <w:pPr>
              <w:tabs>
                <w:tab w:val="center" w:pos="26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138431CA" w14:textId="75CD3601" w:rsidR="00291234" w:rsidRPr="00291234" w:rsidRDefault="00291234" w:rsidP="00291234">
            <w:pPr>
              <w:tabs>
                <w:tab w:val="center" w:pos="26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3" w:type="dxa"/>
            <w:hideMark/>
          </w:tcPr>
          <w:p w14:paraId="5176D60B" w14:textId="5C9DC90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(3,0)</w:t>
            </w:r>
          </w:p>
        </w:tc>
      </w:tr>
      <w:tr w:rsidR="00291234" w:rsidRPr="00291234" w14:paraId="15AAC6AE" w14:textId="77777777" w:rsidTr="00291234">
        <w:trPr>
          <w:trHeight w:val="128"/>
          <w:jc w:val="center"/>
        </w:trPr>
        <w:tc>
          <w:tcPr>
            <w:tcW w:w="2827" w:type="dxa"/>
            <w:hideMark/>
          </w:tcPr>
          <w:p w14:paraId="72B6AAFD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оцінки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майна</w:t>
            </w:r>
          </w:p>
        </w:tc>
        <w:tc>
          <w:tcPr>
            <w:tcW w:w="717" w:type="dxa"/>
            <w:noWrap/>
            <w:hideMark/>
          </w:tcPr>
          <w:p w14:paraId="64CAA4B1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1047</w:t>
            </w:r>
          </w:p>
        </w:tc>
        <w:tc>
          <w:tcPr>
            <w:tcW w:w="957" w:type="dxa"/>
          </w:tcPr>
          <w:p w14:paraId="4D1D1303" w14:textId="0437DA6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6F6F2577" w14:textId="6DC260F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15FD3C18" w14:textId="550E720A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EF733EB" w14:textId="2639DE2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C8F97FC" w14:textId="150C1C9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BC681AE" w14:textId="0CB19CF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969AF99" w14:textId="14DF1D2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4682740C" w14:textId="4E6E12D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4D581216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5394BE47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охорону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загальногосподарського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персоналу</w:t>
            </w:r>
          </w:p>
        </w:tc>
        <w:tc>
          <w:tcPr>
            <w:tcW w:w="717" w:type="dxa"/>
            <w:noWrap/>
            <w:hideMark/>
          </w:tcPr>
          <w:p w14:paraId="0C54850F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1048</w:t>
            </w:r>
          </w:p>
        </w:tc>
        <w:tc>
          <w:tcPr>
            <w:tcW w:w="957" w:type="dxa"/>
          </w:tcPr>
          <w:p w14:paraId="21814D12" w14:textId="6FD5D2B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78765CFD" w14:textId="7901A60C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FDA519D" w14:textId="4F4C060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579F00B" w14:textId="32903B7F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51FAA126" w14:textId="624741C3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17050FC4" w14:textId="62B2D2BE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83A8754" w14:textId="014BBB5D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3866730A" w14:textId="515F8752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291234" w:rsidRPr="00291234" w14:paraId="4FFD361F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6BAAC76" w14:textId="77777777" w:rsidR="00291234" w:rsidRPr="00291234" w:rsidRDefault="00291234" w:rsidP="002912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підвищення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кваліфікації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перепідготовку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кадрів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0276F5E0" w14:textId="77777777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1049</w:t>
            </w:r>
          </w:p>
        </w:tc>
        <w:tc>
          <w:tcPr>
            <w:tcW w:w="957" w:type="dxa"/>
          </w:tcPr>
          <w:p w14:paraId="28C33F09" w14:textId="58D738E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6555F9A3" w14:textId="53AE81E8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E56C9FE" w14:textId="68BA7D84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28FDEB4" w14:textId="556E21CB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45F7987" w14:textId="7D1357B6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DC61D97" w14:textId="6A18E1B1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469F2EA" w14:textId="579737D0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6F98B24D" w14:textId="5F4511B5" w:rsidR="00291234" w:rsidRPr="00291234" w:rsidRDefault="00291234" w:rsidP="002912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340BA34" w14:textId="77777777" w:rsidTr="00650A57">
        <w:trPr>
          <w:trHeight w:val="720"/>
          <w:jc w:val="center"/>
        </w:trPr>
        <w:tc>
          <w:tcPr>
            <w:tcW w:w="2827" w:type="dxa"/>
            <w:hideMark/>
          </w:tcPr>
          <w:p w14:paraId="401230BB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утримання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фондів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необоротних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активів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загальногосподарського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використання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,  у</w:t>
            </w:r>
            <w:proofErr w:type="gram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тому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14E45E3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957" w:type="dxa"/>
            <w:hideMark/>
          </w:tcPr>
          <w:p w14:paraId="17FFF7A5" w14:textId="3D38934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(205,5)</w:t>
            </w:r>
          </w:p>
        </w:tc>
        <w:tc>
          <w:tcPr>
            <w:tcW w:w="1012" w:type="dxa"/>
          </w:tcPr>
          <w:p w14:paraId="51CC323B" w14:textId="01DA4AA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1AFF19A" w14:textId="2E6F494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75D4778F" w14:textId="7E5BFE3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2FBA840" w14:textId="2A35774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B729078" w14:textId="602CAD4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51D10C1" w14:textId="2D00BDF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371888B1" w14:textId="1084443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54DED3D1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253436CE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адміністративні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5F27557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1051</w:t>
            </w:r>
          </w:p>
        </w:tc>
        <w:tc>
          <w:tcPr>
            <w:tcW w:w="957" w:type="dxa"/>
            <w:hideMark/>
          </w:tcPr>
          <w:p w14:paraId="0306FE98" w14:textId="7B69242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(38,1)</w:t>
            </w:r>
          </w:p>
        </w:tc>
        <w:tc>
          <w:tcPr>
            <w:tcW w:w="1012" w:type="dxa"/>
            <w:hideMark/>
          </w:tcPr>
          <w:p w14:paraId="3E61B575" w14:textId="1E3F3F3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(19,2)</w:t>
            </w:r>
          </w:p>
        </w:tc>
        <w:tc>
          <w:tcPr>
            <w:tcW w:w="951" w:type="dxa"/>
            <w:hideMark/>
          </w:tcPr>
          <w:p w14:paraId="457B11BD" w14:textId="1569FDE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(19,2)</w:t>
            </w:r>
          </w:p>
        </w:tc>
        <w:tc>
          <w:tcPr>
            <w:tcW w:w="980" w:type="dxa"/>
            <w:hideMark/>
          </w:tcPr>
          <w:p w14:paraId="1D644E0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(19,2)</w:t>
            </w:r>
          </w:p>
        </w:tc>
        <w:tc>
          <w:tcPr>
            <w:tcW w:w="741" w:type="dxa"/>
            <w:hideMark/>
          </w:tcPr>
          <w:p w14:paraId="2C1288F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(3,3)</w:t>
            </w:r>
          </w:p>
        </w:tc>
        <w:tc>
          <w:tcPr>
            <w:tcW w:w="741" w:type="dxa"/>
            <w:hideMark/>
          </w:tcPr>
          <w:p w14:paraId="5E1D091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(5,9)</w:t>
            </w:r>
          </w:p>
        </w:tc>
        <w:tc>
          <w:tcPr>
            <w:tcW w:w="741" w:type="dxa"/>
            <w:hideMark/>
          </w:tcPr>
          <w:p w14:paraId="1AF30C1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(4,0)</w:t>
            </w:r>
          </w:p>
        </w:tc>
        <w:tc>
          <w:tcPr>
            <w:tcW w:w="823" w:type="dxa"/>
            <w:hideMark/>
          </w:tcPr>
          <w:p w14:paraId="792328B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(6,0)</w:t>
            </w:r>
          </w:p>
        </w:tc>
      </w:tr>
      <w:tr w:rsidR="00650A57" w:rsidRPr="00291234" w14:paraId="2D0F59AE" w14:textId="77777777" w:rsidTr="00650A57">
        <w:trPr>
          <w:trHeight w:val="287"/>
          <w:jc w:val="center"/>
        </w:trPr>
        <w:tc>
          <w:tcPr>
            <w:tcW w:w="2827" w:type="dxa"/>
            <w:hideMark/>
          </w:tcPr>
          <w:p w14:paraId="0370EE31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банківські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комісії</w:t>
            </w:r>
            <w:proofErr w:type="spellEnd"/>
          </w:p>
        </w:tc>
        <w:tc>
          <w:tcPr>
            <w:tcW w:w="717" w:type="dxa"/>
            <w:noWrap/>
            <w:hideMark/>
          </w:tcPr>
          <w:p w14:paraId="1E6E8B8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1051/1</w:t>
            </w:r>
          </w:p>
        </w:tc>
        <w:tc>
          <w:tcPr>
            <w:tcW w:w="957" w:type="dxa"/>
            <w:hideMark/>
          </w:tcPr>
          <w:p w14:paraId="11EC20C0" w14:textId="4EB5859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(14,8)</w:t>
            </w:r>
          </w:p>
        </w:tc>
        <w:tc>
          <w:tcPr>
            <w:tcW w:w="1012" w:type="dxa"/>
            <w:hideMark/>
          </w:tcPr>
          <w:p w14:paraId="2AB123A4" w14:textId="24D2BC3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(7,4)</w:t>
            </w:r>
          </w:p>
        </w:tc>
        <w:tc>
          <w:tcPr>
            <w:tcW w:w="951" w:type="dxa"/>
            <w:hideMark/>
          </w:tcPr>
          <w:p w14:paraId="68B125C4" w14:textId="438A381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(7,4)</w:t>
            </w:r>
          </w:p>
        </w:tc>
        <w:tc>
          <w:tcPr>
            <w:tcW w:w="980" w:type="dxa"/>
            <w:hideMark/>
          </w:tcPr>
          <w:p w14:paraId="6F02AC36" w14:textId="2897464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(7,4)</w:t>
            </w:r>
          </w:p>
        </w:tc>
        <w:tc>
          <w:tcPr>
            <w:tcW w:w="741" w:type="dxa"/>
            <w:hideMark/>
          </w:tcPr>
          <w:p w14:paraId="549595EB" w14:textId="4E6F6C1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(3,3)</w:t>
            </w:r>
          </w:p>
        </w:tc>
        <w:tc>
          <w:tcPr>
            <w:tcW w:w="741" w:type="dxa"/>
            <w:hideMark/>
          </w:tcPr>
          <w:p w14:paraId="09A52D6B" w14:textId="239313A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(1,1)</w:t>
            </w:r>
          </w:p>
        </w:tc>
        <w:tc>
          <w:tcPr>
            <w:tcW w:w="741" w:type="dxa"/>
            <w:hideMark/>
          </w:tcPr>
          <w:p w14:paraId="20CC1B91" w14:textId="5C65272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(1,0)</w:t>
            </w:r>
          </w:p>
        </w:tc>
        <w:tc>
          <w:tcPr>
            <w:tcW w:w="823" w:type="dxa"/>
            <w:hideMark/>
          </w:tcPr>
          <w:p w14:paraId="514A5E45" w14:textId="2F9C2CA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(2,0)</w:t>
            </w:r>
          </w:p>
        </w:tc>
      </w:tr>
      <w:tr w:rsidR="00650A57" w:rsidRPr="00291234" w14:paraId="7A0D1B9E" w14:textId="77777777" w:rsidTr="00650A57">
        <w:trPr>
          <w:trHeight w:val="150"/>
          <w:jc w:val="center"/>
        </w:trPr>
        <w:tc>
          <w:tcPr>
            <w:tcW w:w="2827" w:type="dxa"/>
            <w:hideMark/>
          </w:tcPr>
          <w:p w14:paraId="40F02F2B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судовий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збір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штрафні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санкції</w:t>
            </w:r>
            <w:proofErr w:type="spellEnd"/>
          </w:p>
        </w:tc>
        <w:tc>
          <w:tcPr>
            <w:tcW w:w="717" w:type="dxa"/>
            <w:noWrap/>
            <w:hideMark/>
          </w:tcPr>
          <w:p w14:paraId="594E5EF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1051/3</w:t>
            </w:r>
          </w:p>
        </w:tc>
        <w:tc>
          <w:tcPr>
            <w:tcW w:w="957" w:type="dxa"/>
            <w:hideMark/>
          </w:tcPr>
          <w:p w14:paraId="2E9EC5A3" w14:textId="59CD80B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(23,3)</w:t>
            </w:r>
          </w:p>
        </w:tc>
        <w:tc>
          <w:tcPr>
            <w:tcW w:w="1012" w:type="dxa"/>
          </w:tcPr>
          <w:p w14:paraId="1C10BAC2" w14:textId="6B7A98F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48D97553" w14:textId="594A5F0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976CA9E" w14:textId="152D0ED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D47E498" w14:textId="7C9E88B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A1962DB" w14:textId="68EFF36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AF2118D" w14:textId="58599A4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03980539" w14:textId="0081345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AE5CCCF" w14:textId="77777777" w:rsidTr="00291234">
        <w:trPr>
          <w:trHeight w:val="288"/>
          <w:jc w:val="center"/>
        </w:trPr>
        <w:tc>
          <w:tcPr>
            <w:tcW w:w="2827" w:type="dxa"/>
            <w:hideMark/>
          </w:tcPr>
          <w:p w14:paraId="63E97A47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електроенергію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водопостачання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інтернету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0F04D5A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1051/4</w:t>
            </w:r>
          </w:p>
        </w:tc>
        <w:tc>
          <w:tcPr>
            <w:tcW w:w="957" w:type="dxa"/>
            <w:hideMark/>
          </w:tcPr>
          <w:p w14:paraId="4784412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2" w:type="dxa"/>
            <w:hideMark/>
          </w:tcPr>
          <w:p w14:paraId="37C5445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(11,8)</w:t>
            </w:r>
          </w:p>
        </w:tc>
        <w:tc>
          <w:tcPr>
            <w:tcW w:w="951" w:type="dxa"/>
            <w:hideMark/>
          </w:tcPr>
          <w:p w14:paraId="25DAE9F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(11,8)</w:t>
            </w:r>
          </w:p>
        </w:tc>
        <w:tc>
          <w:tcPr>
            <w:tcW w:w="980" w:type="dxa"/>
            <w:hideMark/>
          </w:tcPr>
          <w:p w14:paraId="5A4F4D7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(11,8)</w:t>
            </w:r>
          </w:p>
        </w:tc>
        <w:tc>
          <w:tcPr>
            <w:tcW w:w="741" w:type="dxa"/>
            <w:hideMark/>
          </w:tcPr>
          <w:p w14:paraId="2F5C0E7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79A4FB6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(4,8)</w:t>
            </w:r>
          </w:p>
        </w:tc>
        <w:tc>
          <w:tcPr>
            <w:tcW w:w="741" w:type="dxa"/>
            <w:hideMark/>
          </w:tcPr>
          <w:p w14:paraId="494E3D8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(3,0)</w:t>
            </w:r>
          </w:p>
        </w:tc>
        <w:tc>
          <w:tcPr>
            <w:tcW w:w="823" w:type="dxa"/>
            <w:hideMark/>
          </w:tcPr>
          <w:p w14:paraId="599BD92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(4,0)</w:t>
            </w:r>
          </w:p>
        </w:tc>
      </w:tr>
      <w:tr w:rsidR="00650A57" w:rsidRPr="00291234" w14:paraId="3F01C33A" w14:textId="77777777" w:rsidTr="00650A57">
        <w:trPr>
          <w:trHeight w:val="191"/>
          <w:jc w:val="center"/>
        </w:trPr>
        <w:tc>
          <w:tcPr>
            <w:tcW w:w="2827" w:type="dxa"/>
            <w:hideMark/>
          </w:tcPr>
          <w:p w14:paraId="6CEF0AC5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297D252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1051/5</w:t>
            </w:r>
          </w:p>
        </w:tc>
        <w:tc>
          <w:tcPr>
            <w:tcW w:w="957" w:type="dxa"/>
            <w:hideMark/>
          </w:tcPr>
          <w:p w14:paraId="4106E6C4" w14:textId="2CCF8A8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40CFBD60" w14:textId="16BC068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CA0F359" w14:textId="72732AF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5A4979D" w14:textId="3AF80B2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6594CA8" w14:textId="5EA6CBE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ADEB514" w14:textId="6C8E143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CD59743" w14:textId="060B9F1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9189464" w14:textId="304BCD9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64E9076F" w14:textId="77777777" w:rsidTr="00650A57">
        <w:trPr>
          <w:trHeight w:val="239"/>
          <w:jc w:val="center"/>
        </w:trPr>
        <w:tc>
          <w:tcPr>
            <w:tcW w:w="2827" w:type="dxa"/>
            <w:hideMark/>
          </w:tcPr>
          <w:p w14:paraId="41AB6E7F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збут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68BAE39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1060</w:t>
            </w:r>
          </w:p>
        </w:tc>
        <w:tc>
          <w:tcPr>
            <w:tcW w:w="957" w:type="dxa"/>
            <w:hideMark/>
          </w:tcPr>
          <w:p w14:paraId="64B9EF72" w14:textId="1786CED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4C23CF37" w14:textId="3A3AA5B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14D152EA" w14:textId="247F213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D669DFF" w14:textId="2353DE7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4C801F3" w14:textId="1FD0ACD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7FF979A" w14:textId="0C6A263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367BDFF" w14:textId="2A1BD09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0DF0AB51" w14:textId="0381A0D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372CE70E" w14:textId="77777777" w:rsidTr="00650A57">
        <w:trPr>
          <w:trHeight w:val="144"/>
          <w:jc w:val="center"/>
        </w:trPr>
        <w:tc>
          <w:tcPr>
            <w:tcW w:w="2827" w:type="dxa"/>
            <w:hideMark/>
          </w:tcPr>
          <w:p w14:paraId="5ACF1254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транспортні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54FEF4A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1061</w:t>
            </w:r>
          </w:p>
        </w:tc>
        <w:tc>
          <w:tcPr>
            <w:tcW w:w="957" w:type="dxa"/>
            <w:hideMark/>
          </w:tcPr>
          <w:p w14:paraId="53FCD08F" w14:textId="12A3404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24D9DDA2" w14:textId="4669882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51867F7" w14:textId="7875485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24595FF3" w14:textId="08DA0BC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3C2B25D" w14:textId="5C8699B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F415F65" w14:textId="073019E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9F575B6" w14:textId="6938FA9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58B1C705" w14:textId="7703A34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082801DD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50A8CE90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зберігання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упаковку</w:t>
            </w:r>
          </w:p>
        </w:tc>
        <w:tc>
          <w:tcPr>
            <w:tcW w:w="717" w:type="dxa"/>
            <w:noWrap/>
            <w:hideMark/>
          </w:tcPr>
          <w:p w14:paraId="7709594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1062</w:t>
            </w:r>
          </w:p>
        </w:tc>
        <w:tc>
          <w:tcPr>
            <w:tcW w:w="957" w:type="dxa"/>
            <w:hideMark/>
          </w:tcPr>
          <w:p w14:paraId="3CB2F95F" w14:textId="75EBA4F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9157FAA" w14:textId="5D53E55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08CF618C" w14:textId="6F85D78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16DDE199" w14:textId="0CACFD5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92464BA" w14:textId="637E17A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4390B9C" w14:textId="6E21CC5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B7F49EB" w14:textId="6A3D171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5D43ABF0" w14:textId="0D785E7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73DC7F57" w14:textId="77777777" w:rsidTr="00650A57">
        <w:trPr>
          <w:trHeight w:val="163"/>
          <w:jc w:val="center"/>
        </w:trPr>
        <w:tc>
          <w:tcPr>
            <w:tcW w:w="2827" w:type="dxa"/>
            <w:hideMark/>
          </w:tcPr>
          <w:p w14:paraId="01DC2F70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оплату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77149F5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1063</w:t>
            </w:r>
          </w:p>
        </w:tc>
        <w:tc>
          <w:tcPr>
            <w:tcW w:w="957" w:type="dxa"/>
            <w:hideMark/>
          </w:tcPr>
          <w:p w14:paraId="6D31F3FF" w14:textId="7292DE4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06A6650" w14:textId="679683C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CE3DB75" w14:textId="59C2996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C6713E2" w14:textId="4F1258D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972B306" w14:textId="7A5D2B0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04AB291" w14:textId="12402A0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CB11FCB" w14:textId="09B49D8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21D94A5" w14:textId="579E17F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78D29E0D" w14:textId="77777777" w:rsidTr="00650A57">
        <w:trPr>
          <w:trHeight w:val="223"/>
          <w:jc w:val="center"/>
        </w:trPr>
        <w:tc>
          <w:tcPr>
            <w:tcW w:w="2827" w:type="dxa"/>
            <w:hideMark/>
          </w:tcPr>
          <w:p w14:paraId="6D0E211E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соціальні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заходи</w:t>
            </w:r>
          </w:p>
        </w:tc>
        <w:tc>
          <w:tcPr>
            <w:tcW w:w="717" w:type="dxa"/>
            <w:noWrap/>
            <w:hideMark/>
          </w:tcPr>
          <w:p w14:paraId="5219671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1064</w:t>
            </w:r>
          </w:p>
        </w:tc>
        <w:tc>
          <w:tcPr>
            <w:tcW w:w="957" w:type="dxa"/>
            <w:hideMark/>
          </w:tcPr>
          <w:p w14:paraId="3395E768" w14:textId="0FC6F81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8DB3DC7" w14:textId="28D583A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DDDA93A" w14:textId="021F2EB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2BB1D6CF" w14:textId="590D244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08A9AA4" w14:textId="1C8DE74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05B5E72" w14:textId="5051604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C42FF3A" w14:textId="0A1538C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01461650" w14:textId="3A18FCE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82EC725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3065242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і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нематеріальних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648E84D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1065</w:t>
            </w:r>
          </w:p>
        </w:tc>
        <w:tc>
          <w:tcPr>
            <w:tcW w:w="957" w:type="dxa"/>
            <w:hideMark/>
          </w:tcPr>
          <w:p w14:paraId="4A8A33C5" w14:textId="511F787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2F0F159" w14:textId="1E5BFAF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6067A292" w14:textId="52D86AE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02D4A092" w14:textId="5283841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220B93D" w14:textId="3E0EF58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C6F157B" w14:textId="5527D80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C97E2A1" w14:textId="69A2FA1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29DE1740" w14:textId="318063B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2221F81B" w14:textId="77777777" w:rsidTr="00650A57">
        <w:trPr>
          <w:trHeight w:val="274"/>
          <w:jc w:val="center"/>
        </w:trPr>
        <w:tc>
          <w:tcPr>
            <w:tcW w:w="2827" w:type="dxa"/>
            <w:hideMark/>
          </w:tcPr>
          <w:p w14:paraId="459AA890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рекламу</w:t>
            </w:r>
          </w:p>
        </w:tc>
        <w:tc>
          <w:tcPr>
            <w:tcW w:w="717" w:type="dxa"/>
            <w:noWrap/>
            <w:hideMark/>
          </w:tcPr>
          <w:p w14:paraId="5941792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1066</w:t>
            </w:r>
          </w:p>
        </w:tc>
        <w:tc>
          <w:tcPr>
            <w:tcW w:w="957" w:type="dxa"/>
            <w:hideMark/>
          </w:tcPr>
          <w:p w14:paraId="3FD182AB" w14:textId="5DB9E7B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638EA81F" w14:textId="10D0F59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2D48A78" w14:textId="646A609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5ED11C4C" w14:textId="5F52544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7376F72" w14:textId="61A6371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4BB281A" w14:textId="47610F7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AFE566B" w14:textId="594B416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6A463311" w14:textId="6B75960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2C8426F2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C37F0FD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збут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предмети.матеріали</w:t>
            </w:r>
            <w:proofErr w:type="spellEnd"/>
            <w:proofErr w:type="gram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5924D0D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1067</w:t>
            </w:r>
          </w:p>
        </w:tc>
        <w:tc>
          <w:tcPr>
            <w:tcW w:w="957" w:type="dxa"/>
            <w:hideMark/>
          </w:tcPr>
          <w:p w14:paraId="746C5AAF" w14:textId="491DE3D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7BDFED92" w14:textId="5D2D7BD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8A9FFEF" w14:textId="0A757ED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0CCC6472" w14:textId="47A357B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8361D1E" w14:textId="315F868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F07C81C" w14:textId="4F598C1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894CD90" w14:textId="481E491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1F9EDCAA" w14:textId="7566568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50F90E15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64D6ECCD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доходи,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24475AF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1070</w:t>
            </w:r>
          </w:p>
        </w:tc>
        <w:tc>
          <w:tcPr>
            <w:tcW w:w="957" w:type="dxa"/>
            <w:hideMark/>
          </w:tcPr>
          <w:p w14:paraId="6079EEE0" w14:textId="3F131BA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6 102,8 </w:t>
            </w:r>
          </w:p>
        </w:tc>
        <w:tc>
          <w:tcPr>
            <w:tcW w:w="1012" w:type="dxa"/>
            <w:hideMark/>
          </w:tcPr>
          <w:p w14:paraId="40CE0135" w14:textId="5B19186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7 106,2 </w:t>
            </w:r>
          </w:p>
        </w:tc>
        <w:tc>
          <w:tcPr>
            <w:tcW w:w="951" w:type="dxa"/>
            <w:hideMark/>
          </w:tcPr>
          <w:p w14:paraId="3A11356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7106,2</w:t>
            </w:r>
          </w:p>
        </w:tc>
        <w:tc>
          <w:tcPr>
            <w:tcW w:w="980" w:type="dxa"/>
            <w:hideMark/>
          </w:tcPr>
          <w:p w14:paraId="413B9B5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7106,2</w:t>
            </w:r>
          </w:p>
        </w:tc>
        <w:tc>
          <w:tcPr>
            <w:tcW w:w="741" w:type="dxa"/>
            <w:hideMark/>
          </w:tcPr>
          <w:p w14:paraId="26C46042" w14:textId="6CCA2AD7" w:rsidR="00650A57" w:rsidRPr="00291234" w:rsidRDefault="00650A57" w:rsidP="00650A57">
            <w:pPr>
              <w:ind w:left="-47" w:right="-134" w:firstLine="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1 595,3 </w:t>
            </w:r>
          </w:p>
        </w:tc>
        <w:tc>
          <w:tcPr>
            <w:tcW w:w="741" w:type="dxa"/>
            <w:hideMark/>
          </w:tcPr>
          <w:p w14:paraId="56AD8829" w14:textId="22DA6AE0" w:rsidR="00650A57" w:rsidRPr="00291234" w:rsidRDefault="00650A57" w:rsidP="00650A57">
            <w:pPr>
              <w:ind w:left="-47" w:right="-134" w:firstLine="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2 742,2 </w:t>
            </w:r>
          </w:p>
        </w:tc>
        <w:tc>
          <w:tcPr>
            <w:tcW w:w="741" w:type="dxa"/>
            <w:hideMark/>
          </w:tcPr>
          <w:p w14:paraId="5A4D71F9" w14:textId="3042D517" w:rsidR="00650A57" w:rsidRPr="00291234" w:rsidRDefault="00650A57" w:rsidP="00650A57">
            <w:pPr>
              <w:ind w:left="-47" w:right="-134" w:firstLine="4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1 611,9 </w:t>
            </w:r>
          </w:p>
        </w:tc>
        <w:tc>
          <w:tcPr>
            <w:tcW w:w="823" w:type="dxa"/>
            <w:hideMark/>
          </w:tcPr>
          <w:p w14:paraId="681A3891" w14:textId="0EF5924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1 156,8 </w:t>
            </w:r>
          </w:p>
        </w:tc>
      </w:tr>
      <w:tr w:rsidR="00650A57" w:rsidRPr="00291234" w14:paraId="461DD95E" w14:textId="77777777" w:rsidTr="00650A57">
        <w:trPr>
          <w:trHeight w:val="276"/>
          <w:jc w:val="center"/>
        </w:trPr>
        <w:tc>
          <w:tcPr>
            <w:tcW w:w="2827" w:type="dxa"/>
            <w:hideMark/>
          </w:tcPr>
          <w:p w14:paraId="7D9E1BAF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курсові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3599038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1071</w:t>
            </w:r>
          </w:p>
        </w:tc>
        <w:tc>
          <w:tcPr>
            <w:tcW w:w="957" w:type="dxa"/>
          </w:tcPr>
          <w:p w14:paraId="4A295518" w14:textId="3D574EB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EB247A5" w14:textId="5972F23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8735B30" w14:textId="29C3AD0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4C7DF689" w14:textId="52D1DF7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1767C528" w14:textId="58762CE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03034BC7" w14:textId="48A6340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307EC645" w14:textId="2B269F4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0A8908A8" w14:textId="03BA0DA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54152BA9" w14:textId="77777777" w:rsidTr="00650A57">
        <w:trPr>
          <w:trHeight w:val="375"/>
          <w:jc w:val="center"/>
        </w:trPr>
        <w:tc>
          <w:tcPr>
            <w:tcW w:w="2827" w:type="dxa"/>
            <w:hideMark/>
          </w:tcPr>
          <w:p w14:paraId="0228B7CE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нетипові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доходи 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6F20065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1072</w:t>
            </w:r>
          </w:p>
        </w:tc>
        <w:tc>
          <w:tcPr>
            <w:tcW w:w="957" w:type="dxa"/>
          </w:tcPr>
          <w:p w14:paraId="3AA033C4" w14:textId="13A9F6B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EEEAFDC" w14:textId="7A699AE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15DD539B" w14:textId="4069398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66DD1C20" w14:textId="1FD1028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4B8CE804" w14:textId="305AD30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77ADCCF9" w14:textId="275D9EA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</w:tcPr>
          <w:p w14:paraId="619D5F65" w14:textId="4D9C964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</w:tcPr>
          <w:p w14:paraId="6D61981B" w14:textId="0B3F112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355E4926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B38C2F1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доходи 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дотації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місцевого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бюджету)</w:t>
            </w:r>
          </w:p>
        </w:tc>
        <w:tc>
          <w:tcPr>
            <w:tcW w:w="717" w:type="dxa"/>
            <w:noWrap/>
            <w:hideMark/>
          </w:tcPr>
          <w:p w14:paraId="5B9B7B8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1073</w:t>
            </w:r>
          </w:p>
        </w:tc>
        <w:tc>
          <w:tcPr>
            <w:tcW w:w="957" w:type="dxa"/>
            <w:hideMark/>
          </w:tcPr>
          <w:p w14:paraId="76DDE98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6 102,8 </w:t>
            </w:r>
          </w:p>
        </w:tc>
        <w:tc>
          <w:tcPr>
            <w:tcW w:w="1012" w:type="dxa"/>
            <w:hideMark/>
          </w:tcPr>
          <w:p w14:paraId="3A553FA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7 106,2 </w:t>
            </w:r>
          </w:p>
        </w:tc>
        <w:tc>
          <w:tcPr>
            <w:tcW w:w="951" w:type="dxa"/>
            <w:hideMark/>
          </w:tcPr>
          <w:p w14:paraId="7376DDE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7 106,2 </w:t>
            </w:r>
          </w:p>
        </w:tc>
        <w:tc>
          <w:tcPr>
            <w:tcW w:w="980" w:type="dxa"/>
            <w:hideMark/>
          </w:tcPr>
          <w:p w14:paraId="322CB02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7 106,2 </w:t>
            </w:r>
          </w:p>
        </w:tc>
        <w:tc>
          <w:tcPr>
            <w:tcW w:w="741" w:type="dxa"/>
            <w:hideMark/>
          </w:tcPr>
          <w:p w14:paraId="776EA719" w14:textId="77777777" w:rsidR="00650A57" w:rsidRPr="00291234" w:rsidRDefault="00650A57" w:rsidP="00650A57">
            <w:pPr>
              <w:ind w:right="-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1 595,3 </w:t>
            </w:r>
          </w:p>
        </w:tc>
        <w:tc>
          <w:tcPr>
            <w:tcW w:w="741" w:type="dxa"/>
            <w:hideMark/>
          </w:tcPr>
          <w:p w14:paraId="6B0D6F9A" w14:textId="77777777" w:rsidR="00650A57" w:rsidRPr="00291234" w:rsidRDefault="00650A57" w:rsidP="00650A57">
            <w:pPr>
              <w:ind w:right="-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2 742,2 </w:t>
            </w:r>
          </w:p>
        </w:tc>
        <w:tc>
          <w:tcPr>
            <w:tcW w:w="741" w:type="dxa"/>
            <w:hideMark/>
          </w:tcPr>
          <w:p w14:paraId="7D7F5B28" w14:textId="77777777" w:rsidR="00650A57" w:rsidRPr="00291234" w:rsidRDefault="00650A57" w:rsidP="00650A57">
            <w:pPr>
              <w:ind w:right="-1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1 611,9 </w:t>
            </w:r>
          </w:p>
        </w:tc>
        <w:tc>
          <w:tcPr>
            <w:tcW w:w="823" w:type="dxa"/>
            <w:hideMark/>
          </w:tcPr>
          <w:p w14:paraId="19D9033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1 156,8 </w:t>
            </w:r>
          </w:p>
        </w:tc>
      </w:tr>
      <w:tr w:rsidR="00650A57" w:rsidRPr="00291234" w14:paraId="7D12D6F7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7D2918A8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2CA3EDC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1080</w:t>
            </w:r>
          </w:p>
        </w:tc>
        <w:tc>
          <w:tcPr>
            <w:tcW w:w="957" w:type="dxa"/>
            <w:hideMark/>
          </w:tcPr>
          <w:p w14:paraId="27E5B1C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(1 911,7)</w:t>
            </w:r>
          </w:p>
        </w:tc>
        <w:tc>
          <w:tcPr>
            <w:tcW w:w="1012" w:type="dxa"/>
            <w:hideMark/>
          </w:tcPr>
          <w:p w14:paraId="31E2DC6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(2 318,5)</w:t>
            </w:r>
          </w:p>
        </w:tc>
        <w:tc>
          <w:tcPr>
            <w:tcW w:w="951" w:type="dxa"/>
            <w:hideMark/>
          </w:tcPr>
          <w:p w14:paraId="672DB6C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(2 318,5)</w:t>
            </w:r>
          </w:p>
        </w:tc>
        <w:tc>
          <w:tcPr>
            <w:tcW w:w="980" w:type="dxa"/>
            <w:hideMark/>
          </w:tcPr>
          <w:p w14:paraId="5FC9D0F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(2 318,5)</w:t>
            </w:r>
          </w:p>
        </w:tc>
        <w:tc>
          <w:tcPr>
            <w:tcW w:w="741" w:type="dxa"/>
            <w:hideMark/>
          </w:tcPr>
          <w:p w14:paraId="5C61E04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(438,5)</w:t>
            </w:r>
          </w:p>
        </w:tc>
        <w:tc>
          <w:tcPr>
            <w:tcW w:w="741" w:type="dxa"/>
            <w:hideMark/>
          </w:tcPr>
          <w:p w14:paraId="31E4FF9F" w14:textId="77777777" w:rsidR="00650A57" w:rsidRPr="00291234" w:rsidRDefault="00650A57" w:rsidP="00650A57">
            <w:pPr>
              <w:ind w:left="-82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(1 450,0)</w:t>
            </w:r>
          </w:p>
        </w:tc>
        <w:tc>
          <w:tcPr>
            <w:tcW w:w="741" w:type="dxa"/>
            <w:hideMark/>
          </w:tcPr>
          <w:p w14:paraId="392F40B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(185,0)</w:t>
            </w:r>
          </w:p>
        </w:tc>
        <w:tc>
          <w:tcPr>
            <w:tcW w:w="823" w:type="dxa"/>
            <w:hideMark/>
          </w:tcPr>
          <w:p w14:paraId="64D2910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(245,0)</w:t>
            </w:r>
          </w:p>
        </w:tc>
      </w:tr>
      <w:tr w:rsidR="00650A57" w:rsidRPr="00291234" w14:paraId="00CB0AD9" w14:textId="77777777" w:rsidTr="00650A57">
        <w:trPr>
          <w:trHeight w:val="143"/>
          <w:jc w:val="center"/>
        </w:trPr>
        <w:tc>
          <w:tcPr>
            <w:tcW w:w="2827" w:type="dxa"/>
            <w:hideMark/>
          </w:tcPr>
          <w:p w14:paraId="56CDB39F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курсові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2C70B83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957" w:type="dxa"/>
            <w:hideMark/>
          </w:tcPr>
          <w:p w14:paraId="7B574368" w14:textId="3756653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DC1E68A" w14:textId="44D7F8B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2B61C6A" w14:textId="167302C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F6CF802" w14:textId="7A1A16D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27334FA" w14:textId="15E078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8C422E7" w14:textId="6F2B048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77BC7B7" w14:textId="06BCFD8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42A9A27A" w14:textId="4413D91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1B292C95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86BE939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нетипові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proofErr w:type="spellStart"/>
            <w:proofErr w:type="gram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2EDEE0A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  <w:tc>
          <w:tcPr>
            <w:tcW w:w="957" w:type="dxa"/>
            <w:hideMark/>
          </w:tcPr>
          <w:p w14:paraId="375CA3A5" w14:textId="74CC1B9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77FECBA4" w14:textId="27A0EE2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04D73AE2" w14:textId="533E796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FFA9D95" w14:textId="4F014DC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C7C40C8" w14:textId="2A7272F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5CE28D3" w14:textId="20197E3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100FD44" w14:textId="025F11F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4E011901" w14:textId="724F6EC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0BDB9AEF" w14:textId="77777777" w:rsidTr="00650A57">
        <w:trPr>
          <w:trHeight w:val="208"/>
          <w:jc w:val="center"/>
        </w:trPr>
        <w:tc>
          <w:tcPr>
            <w:tcW w:w="2827" w:type="dxa"/>
            <w:hideMark/>
          </w:tcPr>
          <w:p w14:paraId="15A01537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благодійну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допомогу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395AA49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1083</w:t>
            </w:r>
          </w:p>
        </w:tc>
        <w:tc>
          <w:tcPr>
            <w:tcW w:w="957" w:type="dxa"/>
            <w:hideMark/>
          </w:tcPr>
          <w:p w14:paraId="656904E0" w14:textId="22DB666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8ED0548" w14:textId="0E11176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07F050F5" w14:textId="7EE60C9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295E8A84" w14:textId="4144E0A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AF4B6AE" w14:textId="696143D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9110B0E" w14:textId="2F8CAFE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DE1C364" w14:textId="3DF0797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0911D316" w14:textId="604B2A7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2ECB11F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2D36F30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до резерву</w:t>
            </w:r>
            <w:proofErr w:type="gram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сумнівних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боргів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045D25E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1084</w:t>
            </w:r>
          </w:p>
        </w:tc>
        <w:tc>
          <w:tcPr>
            <w:tcW w:w="957" w:type="dxa"/>
            <w:hideMark/>
          </w:tcPr>
          <w:p w14:paraId="0484FCB9" w14:textId="2A458F8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7CE006D5" w14:textId="121205B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39730ED2" w14:textId="3C34DB5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0E0C6163" w14:textId="678F159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C00D74E" w14:textId="6DDBF18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75071A1" w14:textId="611BB0C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423DA00" w14:textId="7CA5E5B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6E6EE16D" w14:textId="38AC848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6711B37D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3F7D7591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недержавних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пенсійних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фондів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4B141C0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957" w:type="dxa"/>
            <w:hideMark/>
          </w:tcPr>
          <w:p w14:paraId="5D844F5F" w14:textId="1F72D36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7E5E201" w14:textId="71A1EB5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091C08D3" w14:textId="6E04008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138B2C92" w14:textId="5F3F054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D398D11" w14:textId="23E1A54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3E5AF94" w14:textId="567A83D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D8D718C" w14:textId="31D86C0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5649C4DA" w14:textId="1A20F6C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070C828C" w14:textId="77777777" w:rsidTr="00650A57">
        <w:trPr>
          <w:trHeight w:val="281"/>
          <w:jc w:val="center"/>
        </w:trPr>
        <w:tc>
          <w:tcPr>
            <w:tcW w:w="2827" w:type="dxa"/>
            <w:hideMark/>
          </w:tcPr>
          <w:p w14:paraId="2D1FA983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32B6DE0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</w:t>
            </w:r>
          </w:p>
        </w:tc>
        <w:tc>
          <w:tcPr>
            <w:tcW w:w="957" w:type="dxa"/>
            <w:hideMark/>
          </w:tcPr>
          <w:p w14:paraId="2C70B1C6" w14:textId="3EB20DB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(1 911,7)</w:t>
            </w:r>
          </w:p>
        </w:tc>
        <w:tc>
          <w:tcPr>
            <w:tcW w:w="1012" w:type="dxa"/>
            <w:hideMark/>
          </w:tcPr>
          <w:p w14:paraId="7A60BCBD" w14:textId="4FC5FB9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(2 318,5)</w:t>
            </w:r>
          </w:p>
        </w:tc>
        <w:tc>
          <w:tcPr>
            <w:tcW w:w="951" w:type="dxa"/>
            <w:hideMark/>
          </w:tcPr>
          <w:p w14:paraId="6C358742" w14:textId="79522B0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(2 318,5)</w:t>
            </w:r>
          </w:p>
        </w:tc>
        <w:tc>
          <w:tcPr>
            <w:tcW w:w="980" w:type="dxa"/>
            <w:hideMark/>
          </w:tcPr>
          <w:p w14:paraId="5C92DEB1" w14:textId="6049441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(2 318,5)</w:t>
            </w:r>
          </w:p>
        </w:tc>
        <w:tc>
          <w:tcPr>
            <w:tcW w:w="741" w:type="dxa"/>
            <w:hideMark/>
          </w:tcPr>
          <w:p w14:paraId="097625EA" w14:textId="6492D273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(438,5)</w:t>
            </w:r>
          </w:p>
        </w:tc>
        <w:tc>
          <w:tcPr>
            <w:tcW w:w="741" w:type="dxa"/>
            <w:hideMark/>
          </w:tcPr>
          <w:p w14:paraId="14992DEB" w14:textId="73935A0C" w:rsidR="00650A57" w:rsidRPr="00291234" w:rsidRDefault="00650A57" w:rsidP="00650A57">
            <w:pPr>
              <w:ind w:right="-111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(1 450)</w:t>
            </w:r>
          </w:p>
        </w:tc>
        <w:tc>
          <w:tcPr>
            <w:tcW w:w="741" w:type="dxa"/>
            <w:hideMark/>
          </w:tcPr>
          <w:p w14:paraId="538354C8" w14:textId="129E78F4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(185,0)</w:t>
            </w:r>
          </w:p>
        </w:tc>
        <w:tc>
          <w:tcPr>
            <w:tcW w:w="823" w:type="dxa"/>
            <w:hideMark/>
          </w:tcPr>
          <w:p w14:paraId="70585046" w14:textId="510D9F2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(245)</w:t>
            </w:r>
          </w:p>
        </w:tc>
      </w:tr>
      <w:tr w:rsidR="00650A57" w:rsidRPr="00291234" w14:paraId="27B387D1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5F8E4BE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поховання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окремих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категорій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громадян</w:t>
            </w:r>
            <w:proofErr w:type="spellEnd"/>
          </w:p>
        </w:tc>
        <w:tc>
          <w:tcPr>
            <w:tcW w:w="717" w:type="dxa"/>
            <w:noWrap/>
            <w:hideMark/>
          </w:tcPr>
          <w:p w14:paraId="386C031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1086/1</w:t>
            </w:r>
          </w:p>
        </w:tc>
        <w:tc>
          <w:tcPr>
            <w:tcW w:w="957" w:type="dxa"/>
            <w:hideMark/>
          </w:tcPr>
          <w:p w14:paraId="22C09BA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(192,5)</w:t>
            </w:r>
          </w:p>
        </w:tc>
        <w:tc>
          <w:tcPr>
            <w:tcW w:w="1012" w:type="dxa"/>
            <w:hideMark/>
          </w:tcPr>
          <w:p w14:paraId="521FEB8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(367,0)</w:t>
            </w:r>
          </w:p>
        </w:tc>
        <w:tc>
          <w:tcPr>
            <w:tcW w:w="951" w:type="dxa"/>
            <w:hideMark/>
          </w:tcPr>
          <w:p w14:paraId="2D9C353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(367)</w:t>
            </w:r>
          </w:p>
        </w:tc>
        <w:tc>
          <w:tcPr>
            <w:tcW w:w="980" w:type="dxa"/>
            <w:hideMark/>
          </w:tcPr>
          <w:p w14:paraId="5CB1A91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(367,0)</w:t>
            </w:r>
          </w:p>
        </w:tc>
        <w:tc>
          <w:tcPr>
            <w:tcW w:w="741" w:type="dxa"/>
            <w:hideMark/>
          </w:tcPr>
          <w:p w14:paraId="26B1913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(75,0)</w:t>
            </w:r>
          </w:p>
        </w:tc>
        <w:tc>
          <w:tcPr>
            <w:tcW w:w="741" w:type="dxa"/>
            <w:hideMark/>
          </w:tcPr>
          <w:p w14:paraId="051D5A2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(75)</w:t>
            </w:r>
          </w:p>
        </w:tc>
        <w:tc>
          <w:tcPr>
            <w:tcW w:w="741" w:type="dxa"/>
            <w:hideMark/>
          </w:tcPr>
          <w:p w14:paraId="52185C3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(75)</w:t>
            </w:r>
          </w:p>
        </w:tc>
        <w:tc>
          <w:tcPr>
            <w:tcW w:w="823" w:type="dxa"/>
            <w:hideMark/>
          </w:tcPr>
          <w:p w14:paraId="0B967FD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(142)</w:t>
            </w:r>
          </w:p>
        </w:tc>
      </w:tr>
      <w:tr w:rsidR="00650A57" w:rsidRPr="00291234" w14:paraId="64425270" w14:textId="77777777" w:rsidTr="00291234">
        <w:trPr>
          <w:trHeight w:val="672"/>
          <w:jc w:val="center"/>
        </w:trPr>
        <w:tc>
          <w:tcPr>
            <w:tcW w:w="2827" w:type="dxa"/>
            <w:hideMark/>
          </w:tcPr>
          <w:p w14:paraId="2D6E2A8E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паперу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предметів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довгострокового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використання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proofErr w:type="gram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передачі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військовим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766343F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1086/2</w:t>
            </w:r>
          </w:p>
        </w:tc>
        <w:tc>
          <w:tcPr>
            <w:tcW w:w="957" w:type="dxa"/>
            <w:hideMark/>
          </w:tcPr>
          <w:p w14:paraId="5932D49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(209,7)</w:t>
            </w:r>
          </w:p>
        </w:tc>
        <w:tc>
          <w:tcPr>
            <w:tcW w:w="1012" w:type="dxa"/>
            <w:hideMark/>
          </w:tcPr>
          <w:p w14:paraId="0E125C8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(183,0)</w:t>
            </w:r>
          </w:p>
        </w:tc>
        <w:tc>
          <w:tcPr>
            <w:tcW w:w="951" w:type="dxa"/>
            <w:hideMark/>
          </w:tcPr>
          <w:p w14:paraId="71747F4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(183)</w:t>
            </w:r>
          </w:p>
        </w:tc>
        <w:tc>
          <w:tcPr>
            <w:tcW w:w="980" w:type="dxa"/>
            <w:hideMark/>
          </w:tcPr>
          <w:p w14:paraId="1D44D27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(183)</w:t>
            </w:r>
          </w:p>
        </w:tc>
        <w:tc>
          <w:tcPr>
            <w:tcW w:w="741" w:type="dxa"/>
            <w:hideMark/>
          </w:tcPr>
          <w:p w14:paraId="744BE8B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1F2A9BA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(100)</w:t>
            </w:r>
          </w:p>
        </w:tc>
        <w:tc>
          <w:tcPr>
            <w:tcW w:w="741" w:type="dxa"/>
            <w:hideMark/>
          </w:tcPr>
          <w:p w14:paraId="40A1345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3" w:type="dxa"/>
            <w:hideMark/>
          </w:tcPr>
          <w:p w14:paraId="0362116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(83)</w:t>
            </w:r>
          </w:p>
        </w:tc>
      </w:tr>
      <w:tr w:rsidR="00650A57" w:rsidRPr="00291234" w14:paraId="6B48329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5F619177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предметів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довготривалого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використання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3D1668F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1086/3</w:t>
            </w:r>
          </w:p>
        </w:tc>
        <w:tc>
          <w:tcPr>
            <w:tcW w:w="957" w:type="dxa"/>
            <w:hideMark/>
          </w:tcPr>
          <w:p w14:paraId="1FC559F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1012" w:type="dxa"/>
            <w:hideMark/>
          </w:tcPr>
          <w:p w14:paraId="7119463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-   </w:t>
            </w:r>
          </w:p>
        </w:tc>
        <w:tc>
          <w:tcPr>
            <w:tcW w:w="951" w:type="dxa"/>
            <w:hideMark/>
          </w:tcPr>
          <w:p w14:paraId="71A6FAD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980" w:type="dxa"/>
            <w:hideMark/>
          </w:tcPr>
          <w:p w14:paraId="2DF16AD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741" w:type="dxa"/>
            <w:hideMark/>
          </w:tcPr>
          <w:p w14:paraId="219D5DA7" w14:textId="24A6335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2D1EA071" w14:textId="48751B2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-   </w:t>
            </w:r>
          </w:p>
        </w:tc>
        <w:tc>
          <w:tcPr>
            <w:tcW w:w="741" w:type="dxa"/>
            <w:hideMark/>
          </w:tcPr>
          <w:p w14:paraId="0AFDE18D" w14:textId="339E0CF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823" w:type="dxa"/>
            <w:hideMark/>
          </w:tcPr>
          <w:p w14:paraId="48C2912C" w14:textId="2D2FB51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</w:tr>
      <w:tr w:rsidR="00650A57" w:rsidRPr="00291234" w14:paraId="29AA389E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BCA342F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багаторічних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насаджень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їх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насадження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2740BAD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1086/4</w:t>
            </w:r>
          </w:p>
        </w:tc>
        <w:tc>
          <w:tcPr>
            <w:tcW w:w="957" w:type="dxa"/>
            <w:hideMark/>
          </w:tcPr>
          <w:p w14:paraId="794C22F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(25,5)</w:t>
            </w:r>
          </w:p>
        </w:tc>
        <w:tc>
          <w:tcPr>
            <w:tcW w:w="1012" w:type="dxa"/>
            <w:hideMark/>
          </w:tcPr>
          <w:p w14:paraId="78E74B2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-   </w:t>
            </w:r>
          </w:p>
        </w:tc>
        <w:tc>
          <w:tcPr>
            <w:tcW w:w="951" w:type="dxa"/>
            <w:hideMark/>
          </w:tcPr>
          <w:p w14:paraId="5C3B122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980" w:type="dxa"/>
            <w:hideMark/>
          </w:tcPr>
          <w:p w14:paraId="6133324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741" w:type="dxa"/>
            <w:hideMark/>
          </w:tcPr>
          <w:p w14:paraId="041DF4FE" w14:textId="46C17AE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741" w:type="dxa"/>
            <w:hideMark/>
          </w:tcPr>
          <w:p w14:paraId="0C4C6428" w14:textId="6B6FD55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-   </w:t>
            </w:r>
          </w:p>
        </w:tc>
        <w:tc>
          <w:tcPr>
            <w:tcW w:w="741" w:type="dxa"/>
            <w:hideMark/>
          </w:tcPr>
          <w:p w14:paraId="69AB08A1" w14:textId="060634F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823" w:type="dxa"/>
            <w:hideMark/>
          </w:tcPr>
          <w:p w14:paraId="6176E7DF" w14:textId="76D945B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</w:tr>
      <w:tr w:rsidR="00650A57" w:rsidRPr="00291234" w14:paraId="2B139B30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24AE0BD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предметів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материалів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обладнання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інвентаря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0D9C764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1086/5</w:t>
            </w:r>
          </w:p>
        </w:tc>
        <w:tc>
          <w:tcPr>
            <w:tcW w:w="957" w:type="dxa"/>
            <w:hideMark/>
          </w:tcPr>
          <w:p w14:paraId="4671229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(5,3)</w:t>
            </w:r>
          </w:p>
        </w:tc>
        <w:tc>
          <w:tcPr>
            <w:tcW w:w="1012" w:type="dxa"/>
            <w:hideMark/>
          </w:tcPr>
          <w:p w14:paraId="7D489AD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(180,0)</w:t>
            </w:r>
          </w:p>
        </w:tc>
        <w:tc>
          <w:tcPr>
            <w:tcW w:w="951" w:type="dxa"/>
            <w:hideMark/>
          </w:tcPr>
          <w:p w14:paraId="6569662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(180,0)</w:t>
            </w:r>
          </w:p>
        </w:tc>
        <w:tc>
          <w:tcPr>
            <w:tcW w:w="980" w:type="dxa"/>
            <w:hideMark/>
          </w:tcPr>
          <w:p w14:paraId="1781A33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(180)</w:t>
            </w:r>
          </w:p>
        </w:tc>
        <w:tc>
          <w:tcPr>
            <w:tcW w:w="741" w:type="dxa"/>
            <w:hideMark/>
          </w:tcPr>
          <w:p w14:paraId="635E564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(10,0)</w:t>
            </w:r>
          </w:p>
        </w:tc>
        <w:tc>
          <w:tcPr>
            <w:tcW w:w="741" w:type="dxa"/>
            <w:hideMark/>
          </w:tcPr>
          <w:p w14:paraId="3520ECF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(40,0)</w:t>
            </w:r>
          </w:p>
        </w:tc>
        <w:tc>
          <w:tcPr>
            <w:tcW w:w="741" w:type="dxa"/>
            <w:hideMark/>
          </w:tcPr>
          <w:p w14:paraId="4B2E726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(110,0)</w:t>
            </w:r>
          </w:p>
        </w:tc>
        <w:tc>
          <w:tcPr>
            <w:tcW w:w="823" w:type="dxa"/>
            <w:hideMark/>
          </w:tcPr>
          <w:p w14:paraId="4FE8A52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(20,0)</w:t>
            </w:r>
          </w:p>
        </w:tc>
      </w:tr>
      <w:tr w:rsidR="00650A57" w:rsidRPr="00291234" w14:paraId="5419495D" w14:textId="77777777" w:rsidTr="00291234">
        <w:trPr>
          <w:trHeight w:val="360"/>
          <w:jc w:val="center"/>
        </w:trPr>
        <w:tc>
          <w:tcPr>
            <w:tcW w:w="2827" w:type="dxa"/>
            <w:hideMark/>
          </w:tcPr>
          <w:p w14:paraId="2A353CC2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вивезення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побутових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(в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т.</w:t>
            </w:r>
            <w:proofErr w:type="gram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ч.стихійного</w:t>
            </w:r>
            <w:proofErr w:type="spellEnd"/>
            <w:proofErr w:type="gram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звалища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57689A6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1086/6</w:t>
            </w:r>
          </w:p>
        </w:tc>
        <w:tc>
          <w:tcPr>
            <w:tcW w:w="957" w:type="dxa"/>
            <w:hideMark/>
          </w:tcPr>
          <w:p w14:paraId="62F8E0B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(1 478,7)</w:t>
            </w:r>
          </w:p>
        </w:tc>
        <w:tc>
          <w:tcPr>
            <w:tcW w:w="1012" w:type="dxa"/>
            <w:hideMark/>
          </w:tcPr>
          <w:p w14:paraId="00D1071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(1 485,0)</w:t>
            </w:r>
          </w:p>
        </w:tc>
        <w:tc>
          <w:tcPr>
            <w:tcW w:w="951" w:type="dxa"/>
            <w:hideMark/>
          </w:tcPr>
          <w:p w14:paraId="6E0A1C4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(1 485,0)</w:t>
            </w:r>
          </w:p>
        </w:tc>
        <w:tc>
          <w:tcPr>
            <w:tcW w:w="980" w:type="dxa"/>
            <w:hideMark/>
          </w:tcPr>
          <w:p w14:paraId="14EBB39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(1 485)</w:t>
            </w:r>
          </w:p>
        </w:tc>
        <w:tc>
          <w:tcPr>
            <w:tcW w:w="741" w:type="dxa"/>
            <w:hideMark/>
          </w:tcPr>
          <w:p w14:paraId="3155D7D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(250,0)</w:t>
            </w:r>
          </w:p>
        </w:tc>
        <w:tc>
          <w:tcPr>
            <w:tcW w:w="741" w:type="dxa"/>
            <w:hideMark/>
          </w:tcPr>
          <w:p w14:paraId="4547069C" w14:textId="77777777" w:rsidR="00650A57" w:rsidRPr="00291234" w:rsidRDefault="00650A57" w:rsidP="00650A57">
            <w:pPr>
              <w:ind w:left="-82" w:right="-111" w:firstLine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(1 235,0)</w:t>
            </w:r>
          </w:p>
        </w:tc>
        <w:tc>
          <w:tcPr>
            <w:tcW w:w="741" w:type="dxa"/>
            <w:hideMark/>
          </w:tcPr>
          <w:p w14:paraId="50D579E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3" w:type="dxa"/>
            <w:hideMark/>
          </w:tcPr>
          <w:p w14:paraId="28B21D4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50A57" w:rsidRPr="00291234" w14:paraId="4BB5CF58" w14:textId="77777777" w:rsidTr="00291234">
        <w:trPr>
          <w:trHeight w:val="360"/>
          <w:jc w:val="center"/>
        </w:trPr>
        <w:tc>
          <w:tcPr>
            <w:tcW w:w="2827" w:type="dxa"/>
            <w:hideMark/>
          </w:tcPr>
          <w:p w14:paraId="69204D33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будівельні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роботи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капітальні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ремонти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послуги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під"єднання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вопроводу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173E844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1086/7</w:t>
            </w:r>
          </w:p>
        </w:tc>
        <w:tc>
          <w:tcPr>
            <w:tcW w:w="957" w:type="dxa"/>
            <w:hideMark/>
          </w:tcPr>
          <w:p w14:paraId="54648C9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-   </w:t>
            </w:r>
          </w:p>
        </w:tc>
        <w:tc>
          <w:tcPr>
            <w:tcW w:w="1012" w:type="dxa"/>
            <w:hideMark/>
          </w:tcPr>
          <w:p w14:paraId="3071D0E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(103,5)</w:t>
            </w:r>
          </w:p>
        </w:tc>
        <w:tc>
          <w:tcPr>
            <w:tcW w:w="951" w:type="dxa"/>
            <w:hideMark/>
          </w:tcPr>
          <w:p w14:paraId="1966E35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(103,5)</w:t>
            </w:r>
          </w:p>
        </w:tc>
        <w:tc>
          <w:tcPr>
            <w:tcW w:w="980" w:type="dxa"/>
            <w:hideMark/>
          </w:tcPr>
          <w:p w14:paraId="1B2B47E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(103,5)</w:t>
            </w:r>
          </w:p>
        </w:tc>
        <w:tc>
          <w:tcPr>
            <w:tcW w:w="741" w:type="dxa"/>
            <w:hideMark/>
          </w:tcPr>
          <w:p w14:paraId="667272E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(103,5)</w:t>
            </w:r>
          </w:p>
        </w:tc>
        <w:tc>
          <w:tcPr>
            <w:tcW w:w="741" w:type="dxa"/>
            <w:hideMark/>
          </w:tcPr>
          <w:p w14:paraId="4FB02AF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346E28E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3" w:type="dxa"/>
            <w:hideMark/>
          </w:tcPr>
          <w:p w14:paraId="01238BC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50A57" w:rsidRPr="00291234" w14:paraId="17BC95EB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18E04774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Фінансовий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результат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операційної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6F21DBF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957" w:type="dxa"/>
            <w:hideMark/>
          </w:tcPr>
          <w:p w14:paraId="0100A718" w14:textId="6731808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701,5 </w:t>
            </w:r>
          </w:p>
        </w:tc>
        <w:tc>
          <w:tcPr>
            <w:tcW w:w="1012" w:type="dxa"/>
            <w:hideMark/>
          </w:tcPr>
          <w:p w14:paraId="1116E9B6" w14:textId="4B21B53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443,7 </w:t>
            </w:r>
          </w:p>
        </w:tc>
        <w:tc>
          <w:tcPr>
            <w:tcW w:w="951" w:type="dxa"/>
            <w:hideMark/>
          </w:tcPr>
          <w:p w14:paraId="3710A21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443,7</w:t>
            </w:r>
          </w:p>
        </w:tc>
        <w:tc>
          <w:tcPr>
            <w:tcW w:w="980" w:type="dxa"/>
            <w:hideMark/>
          </w:tcPr>
          <w:p w14:paraId="1428245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443,7</w:t>
            </w:r>
          </w:p>
        </w:tc>
        <w:tc>
          <w:tcPr>
            <w:tcW w:w="741" w:type="dxa"/>
            <w:hideMark/>
          </w:tcPr>
          <w:p w14:paraId="6305F743" w14:textId="711D9A4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65,3 </w:t>
            </w:r>
          </w:p>
        </w:tc>
        <w:tc>
          <w:tcPr>
            <w:tcW w:w="741" w:type="dxa"/>
            <w:hideMark/>
          </w:tcPr>
          <w:p w14:paraId="76EBBC3F" w14:textId="17B5908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4,1 </w:t>
            </w:r>
          </w:p>
        </w:tc>
        <w:tc>
          <w:tcPr>
            <w:tcW w:w="741" w:type="dxa"/>
            <w:hideMark/>
          </w:tcPr>
          <w:p w14:paraId="4CA1C734" w14:textId="2B7778E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368,1 </w:t>
            </w:r>
          </w:p>
        </w:tc>
        <w:tc>
          <w:tcPr>
            <w:tcW w:w="823" w:type="dxa"/>
            <w:hideMark/>
          </w:tcPr>
          <w:p w14:paraId="7563FBB7" w14:textId="2166A75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6,2 </w:t>
            </w:r>
          </w:p>
        </w:tc>
      </w:tr>
      <w:tr w:rsidR="00650A57" w:rsidRPr="00291234" w14:paraId="7D005D39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38D0045B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Дохід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участі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капіталі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1F43E27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1110</w:t>
            </w:r>
          </w:p>
        </w:tc>
        <w:tc>
          <w:tcPr>
            <w:tcW w:w="957" w:type="dxa"/>
            <w:hideMark/>
          </w:tcPr>
          <w:p w14:paraId="0A52B231" w14:textId="0E309E4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218AAA90" w14:textId="438A32D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FBE28F5" w14:textId="6CE4F71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1D362642" w14:textId="2BFBF6D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16670FE" w14:textId="4A6D2DA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20990E6" w14:textId="4DCA99B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4088C1E" w14:textId="69585B7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26F41618" w14:textId="67A9E9D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6582D13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120550FE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участі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капіталі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7100C85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1120</w:t>
            </w:r>
          </w:p>
        </w:tc>
        <w:tc>
          <w:tcPr>
            <w:tcW w:w="957" w:type="dxa"/>
            <w:hideMark/>
          </w:tcPr>
          <w:p w14:paraId="46135214" w14:textId="61CC3D1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6E40AF64" w14:textId="221497C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42957F45" w14:textId="122CD17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C40624A" w14:textId="731BC10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D07A41F" w14:textId="6CECDC0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9302130" w14:textId="28D36DC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67605CF" w14:textId="4F5641A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8C981BB" w14:textId="18F6A16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64D6B5C8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66A1864B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доходи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5DA9DE7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1130</w:t>
            </w:r>
          </w:p>
        </w:tc>
        <w:tc>
          <w:tcPr>
            <w:tcW w:w="957" w:type="dxa"/>
            <w:hideMark/>
          </w:tcPr>
          <w:p w14:paraId="58C922D2" w14:textId="5801CFD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749C215" w14:textId="368F97A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3A779C5" w14:textId="43FAD0F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6AF741BF" w14:textId="3106B6D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AA22BA8" w14:textId="68B61D3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A719BD5" w14:textId="5279CD2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373FF03" w14:textId="726E0FC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40AFE9D" w14:textId="4A583B9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6A6BC8B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1C08B777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157302B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1140</w:t>
            </w:r>
          </w:p>
        </w:tc>
        <w:tc>
          <w:tcPr>
            <w:tcW w:w="957" w:type="dxa"/>
            <w:hideMark/>
          </w:tcPr>
          <w:p w14:paraId="783CAA1B" w14:textId="1F05219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4A56B668" w14:textId="5C65629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BA0A37F" w14:textId="6461E97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5CAD38AB" w14:textId="72DAB64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C63E9EF" w14:textId="0B92C9D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01272A8" w14:textId="25E684D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EC5622E" w14:textId="3FFA004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5548607" w14:textId="291001A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05CCB552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59C0009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доходи,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4CB9FD1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</w:t>
            </w:r>
          </w:p>
        </w:tc>
        <w:tc>
          <w:tcPr>
            <w:tcW w:w="957" w:type="dxa"/>
            <w:hideMark/>
          </w:tcPr>
          <w:p w14:paraId="162F0817" w14:textId="59D1303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134,2 </w:t>
            </w:r>
          </w:p>
        </w:tc>
        <w:tc>
          <w:tcPr>
            <w:tcW w:w="1012" w:type="dxa"/>
            <w:hideMark/>
          </w:tcPr>
          <w:p w14:paraId="25561EB1" w14:textId="661BF69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284,0 </w:t>
            </w:r>
          </w:p>
        </w:tc>
        <w:tc>
          <w:tcPr>
            <w:tcW w:w="951" w:type="dxa"/>
            <w:hideMark/>
          </w:tcPr>
          <w:p w14:paraId="73E438F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284,00</w:t>
            </w:r>
          </w:p>
        </w:tc>
        <w:tc>
          <w:tcPr>
            <w:tcW w:w="980" w:type="dxa"/>
            <w:hideMark/>
          </w:tcPr>
          <w:p w14:paraId="1569BB8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284,00</w:t>
            </w:r>
          </w:p>
        </w:tc>
        <w:tc>
          <w:tcPr>
            <w:tcW w:w="741" w:type="dxa"/>
            <w:hideMark/>
          </w:tcPr>
          <w:p w14:paraId="144B668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51,00</w:t>
            </w:r>
          </w:p>
        </w:tc>
        <w:tc>
          <w:tcPr>
            <w:tcW w:w="741" w:type="dxa"/>
            <w:hideMark/>
          </w:tcPr>
          <w:p w14:paraId="2BA9565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89,00</w:t>
            </w:r>
          </w:p>
        </w:tc>
        <w:tc>
          <w:tcPr>
            <w:tcW w:w="741" w:type="dxa"/>
            <w:hideMark/>
          </w:tcPr>
          <w:p w14:paraId="1A62D0E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53,00</w:t>
            </w:r>
          </w:p>
        </w:tc>
        <w:tc>
          <w:tcPr>
            <w:tcW w:w="823" w:type="dxa"/>
            <w:hideMark/>
          </w:tcPr>
          <w:p w14:paraId="5BF5F53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91,00</w:t>
            </w:r>
          </w:p>
        </w:tc>
      </w:tr>
      <w:tr w:rsidR="00650A57" w:rsidRPr="00291234" w14:paraId="74ACE1BC" w14:textId="77777777" w:rsidTr="00650A57">
        <w:trPr>
          <w:trHeight w:val="275"/>
          <w:jc w:val="center"/>
        </w:trPr>
        <w:tc>
          <w:tcPr>
            <w:tcW w:w="2827" w:type="dxa"/>
            <w:hideMark/>
          </w:tcPr>
          <w:p w14:paraId="1954ADB5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курсові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6098C4F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1151</w:t>
            </w:r>
          </w:p>
        </w:tc>
        <w:tc>
          <w:tcPr>
            <w:tcW w:w="957" w:type="dxa"/>
            <w:hideMark/>
          </w:tcPr>
          <w:p w14:paraId="5FC8BA6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2" w:type="dxa"/>
            <w:hideMark/>
          </w:tcPr>
          <w:p w14:paraId="32A4D61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1" w:type="dxa"/>
            <w:hideMark/>
          </w:tcPr>
          <w:p w14:paraId="78B713A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0" w:type="dxa"/>
            <w:hideMark/>
          </w:tcPr>
          <w:p w14:paraId="227A47A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481AFAD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4E155CD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2497D5C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3" w:type="dxa"/>
            <w:hideMark/>
          </w:tcPr>
          <w:p w14:paraId="6FF0670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50A57" w:rsidRPr="00291234" w14:paraId="3FB005AC" w14:textId="77777777" w:rsidTr="00650A57">
        <w:trPr>
          <w:trHeight w:val="279"/>
          <w:jc w:val="center"/>
        </w:trPr>
        <w:tc>
          <w:tcPr>
            <w:tcW w:w="2827" w:type="dxa"/>
            <w:hideMark/>
          </w:tcPr>
          <w:p w14:paraId="275CEF0C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доходи (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334B5BA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1152</w:t>
            </w:r>
          </w:p>
        </w:tc>
        <w:tc>
          <w:tcPr>
            <w:tcW w:w="957" w:type="dxa"/>
            <w:hideMark/>
          </w:tcPr>
          <w:p w14:paraId="6D08DE27" w14:textId="042EB08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134,2 </w:t>
            </w:r>
          </w:p>
        </w:tc>
        <w:tc>
          <w:tcPr>
            <w:tcW w:w="1012" w:type="dxa"/>
            <w:hideMark/>
          </w:tcPr>
          <w:p w14:paraId="083F6400" w14:textId="0E371AF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284,0 </w:t>
            </w:r>
          </w:p>
        </w:tc>
        <w:tc>
          <w:tcPr>
            <w:tcW w:w="951" w:type="dxa"/>
            <w:hideMark/>
          </w:tcPr>
          <w:p w14:paraId="02EC01C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284,00</w:t>
            </w:r>
          </w:p>
        </w:tc>
        <w:tc>
          <w:tcPr>
            <w:tcW w:w="980" w:type="dxa"/>
            <w:hideMark/>
          </w:tcPr>
          <w:p w14:paraId="330D2ED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284,00</w:t>
            </w:r>
          </w:p>
        </w:tc>
        <w:tc>
          <w:tcPr>
            <w:tcW w:w="741" w:type="dxa"/>
            <w:hideMark/>
          </w:tcPr>
          <w:p w14:paraId="1BCA0DF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51,00</w:t>
            </w:r>
          </w:p>
        </w:tc>
        <w:tc>
          <w:tcPr>
            <w:tcW w:w="741" w:type="dxa"/>
            <w:hideMark/>
          </w:tcPr>
          <w:p w14:paraId="3186F89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89,00</w:t>
            </w:r>
          </w:p>
        </w:tc>
        <w:tc>
          <w:tcPr>
            <w:tcW w:w="741" w:type="dxa"/>
            <w:hideMark/>
          </w:tcPr>
          <w:p w14:paraId="21FB078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53,00</w:t>
            </w:r>
          </w:p>
        </w:tc>
        <w:tc>
          <w:tcPr>
            <w:tcW w:w="823" w:type="dxa"/>
            <w:hideMark/>
          </w:tcPr>
          <w:p w14:paraId="365D987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</w:tr>
      <w:tr w:rsidR="00650A57" w:rsidRPr="00291234" w14:paraId="2183AD82" w14:textId="77777777" w:rsidTr="00291234">
        <w:trPr>
          <w:trHeight w:val="672"/>
          <w:jc w:val="center"/>
        </w:trPr>
        <w:tc>
          <w:tcPr>
            <w:tcW w:w="2827" w:type="dxa"/>
            <w:hideMark/>
          </w:tcPr>
          <w:p w14:paraId="5ED6608A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Безоплатно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отримані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оприбутковані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лишки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нематеріальні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активи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кошти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цільового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фінансування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61426BC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1152/1</w:t>
            </w:r>
          </w:p>
        </w:tc>
        <w:tc>
          <w:tcPr>
            <w:tcW w:w="957" w:type="dxa"/>
            <w:hideMark/>
          </w:tcPr>
          <w:p w14:paraId="4C2E268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134,2 </w:t>
            </w:r>
          </w:p>
        </w:tc>
        <w:tc>
          <w:tcPr>
            <w:tcW w:w="1012" w:type="dxa"/>
            <w:hideMark/>
          </w:tcPr>
          <w:p w14:paraId="21891CC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284,0 </w:t>
            </w:r>
          </w:p>
        </w:tc>
        <w:tc>
          <w:tcPr>
            <w:tcW w:w="951" w:type="dxa"/>
            <w:hideMark/>
          </w:tcPr>
          <w:p w14:paraId="2422C5C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284,00</w:t>
            </w:r>
          </w:p>
        </w:tc>
        <w:tc>
          <w:tcPr>
            <w:tcW w:w="980" w:type="dxa"/>
            <w:hideMark/>
          </w:tcPr>
          <w:p w14:paraId="650B47C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284,00</w:t>
            </w:r>
          </w:p>
        </w:tc>
        <w:tc>
          <w:tcPr>
            <w:tcW w:w="741" w:type="dxa"/>
            <w:hideMark/>
          </w:tcPr>
          <w:p w14:paraId="7CCE66C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51,00</w:t>
            </w:r>
          </w:p>
        </w:tc>
        <w:tc>
          <w:tcPr>
            <w:tcW w:w="741" w:type="dxa"/>
            <w:hideMark/>
          </w:tcPr>
          <w:p w14:paraId="1548C77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89,00</w:t>
            </w:r>
          </w:p>
        </w:tc>
        <w:tc>
          <w:tcPr>
            <w:tcW w:w="741" w:type="dxa"/>
            <w:hideMark/>
          </w:tcPr>
          <w:p w14:paraId="2417FEE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53,00</w:t>
            </w:r>
          </w:p>
        </w:tc>
        <w:tc>
          <w:tcPr>
            <w:tcW w:w="823" w:type="dxa"/>
            <w:hideMark/>
          </w:tcPr>
          <w:p w14:paraId="479B07B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91,00</w:t>
            </w:r>
          </w:p>
        </w:tc>
      </w:tr>
      <w:tr w:rsidR="00650A57" w:rsidRPr="00291234" w14:paraId="2293FE50" w14:textId="77777777" w:rsidTr="00291234">
        <w:trPr>
          <w:trHeight w:val="360"/>
          <w:jc w:val="center"/>
        </w:trPr>
        <w:tc>
          <w:tcPr>
            <w:tcW w:w="2827" w:type="dxa"/>
            <w:hideMark/>
          </w:tcPr>
          <w:p w14:paraId="53A40647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5691B88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1160</w:t>
            </w:r>
          </w:p>
        </w:tc>
        <w:tc>
          <w:tcPr>
            <w:tcW w:w="957" w:type="dxa"/>
            <w:hideMark/>
          </w:tcPr>
          <w:p w14:paraId="2F60A148" w14:textId="3399314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29180E44" w14:textId="315B956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1AE808A5" w14:textId="41F3CA2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52A04F6C" w14:textId="2DC1B11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B13C5E3" w14:textId="4FF3167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09B85A1" w14:textId="067D798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9626E8C" w14:textId="3B5AE68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7037AA7A" w14:textId="36B534F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F1B43E0" w14:textId="77777777" w:rsidTr="00650A57">
        <w:trPr>
          <w:trHeight w:val="205"/>
          <w:jc w:val="center"/>
        </w:trPr>
        <w:tc>
          <w:tcPr>
            <w:tcW w:w="2827" w:type="dxa"/>
            <w:hideMark/>
          </w:tcPr>
          <w:p w14:paraId="228FFD6F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курсові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08FA51E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1161</w:t>
            </w:r>
          </w:p>
        </w:tc>
        <w:tc>
          <w:tcPr>
            <w:tcW w:w="957" w:type="dxa"/>
            <w:hideMark/>
          </w:tcPr>
          <w:p w14:paraId="06250F2C" w14:textId="3FB67F0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6C3AEF3" w14:textId="04BA2AD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C1B8150" w14:textId="407E658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63C9628" w14:textId="06B804E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D5949EF" w14:textId="1C15642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57621A6" w14:textId="1CD46E5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FF5D69D" w14:textId="2FC26B8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253721E0" w14:textId="2D90666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7CFED47F" w14:textId="77777777" w:rsidTr="00650A57">
        <w:trPr>
          <w:trHeight w:val="278"/>
          <w:jc w:val="center"/>
        </w:trPr>
        <w:tc>
          <w:tcPr>
            <w:tcW w:w="2827" w:type="dxa"/>
            <w:hideMark/>
          </w:tcPr>
          <w:p w14:paraId="6407B660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 т.ч.</w:t>
            </w:r>
          </w:p>
        </w:tc>
        <w:tc>
          <w:tcPr>
            <w:tcW w:w="717" w:type="dxa"/>
            <w:noWrap/>
            <w:hideMark/>
          </w:tcPr>
          <w:p w14:paraId="16EC5E1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1162</w:t>
            </w:r>
          </w:p>
        </w:tc>
        <w:tc>
          <w:tcPr>
            <w:tcW w:w="957" w:type="dxa"/>
            <w:hideMark/>
          </w:tcPr>
          <w:p w14:paraId="04E24A56" w14:textId="12D3DC2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784A7EA2" w14:textId="1EA2B99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CE9124C" w14:textId="18281F9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46FDAC7" w14:textId="5F8A822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228F716" w14:textId="7F47E8F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89BC4F4" w14:textId="2E84152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ADFCD2A" w14:textId="06C52B0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46CE8CDD" w14:textId="58380790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5DC5668" w14:textId="77777777" w:rsidTr="00291234">
        <w:trPr>
          <w:trHeight w:val="636"/>
          <w:jc w:val="center"/>
        </w:trPr>
        <w:tc>
          <w:tcPr>
            <w:tcW w:w="2827" w:type="dxa"/>
            <w:hideMark/>
          </w:tcPr>
          <w:p w14:paraId="572B00A6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безоплатно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отримані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оприбутковані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лишки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нематеріальні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активи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кошти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цільового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фінансування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засоби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27C4CB8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1162/1</w:t>
            </w:r>
          </w:p>
        </w:tc>
        <w:tc>
          <w:tcPr>
            <w:tcW w:w="957" w:type="dxa"/>
            <w:hideMark/>
          </w:tcPr>
          <w:p w14:paraId="43C0D11C" w14:textId="6FCB9F6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722FB8F" w14:textId="740E929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419755D" w14:textId="7B725E6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0FB85784" w14:textId="36E37F3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E0217A1" w14:textId="7D465D8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1514991" w14:textId="4207C4F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67FFD7E" w14:textId="54427EF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372C9EFE" w14:textId="26A1AEA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68206D31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30EBAF58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Фінансовий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результат до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оподаткування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5CB29B7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1170</w:t>
            </w:r>
          </w:p>
        </w:tc>
        <w:tc>
          <w:tcPr>
            <w:tcW w:w="957" w:type="dxa"/>
            <w:hideMark/>
          </w:tcPr>
          <w:p w14:paraId="4B02C53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835,7 </w:t>
            </w:r>
          </w:p>
        </w:tc>
        <w:tc>
          <w:tcPr>
            <w:tcW w:w="1012" w:type="dxa"/>
            <w:hideMark/>
          </w:tcPr>
          <w:p w14:paraId="44540C5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727,7 </w:t>
            </w:r>
          </w:p>
        </w:tc>
        <w:tc>
          <w:tcPr>
            <w:tcW w:w="951" w:type="dxa"/>
            <w:hideMark/>
          </w:tcPr>
          <w:p w14:paraId="676B5FF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727,7 </w:t>
            </w:r>
          </w:p>
        </w:tc>
        <w:tc>
          <w:tcPr>
            <w:tcW w:w="980" w:type="dxa"/>
            <w:hideMark/>
          </w:tcPr>
          <w:p w14:paraId="1D4E780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727,7 </w:t>
            </w:r>
          </w:p>
        </w:tc>
        <w:tc>
          <w:tcPr>
            <w:tcW w:w="741" w:type="dxa"/>
            <w:hideMark/>
          </w:tcPr>
          <w:p w14:paraId="6660705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116,3 </w:t>
            </w:r>
          </w:p>
        </w:tc>
        <w:tc>
          <w:tcPr>
            <w:tcW w:w="741" w:type="dxa"/>
            <w:hideMark/>
          </w:tcPr>
          <w:p w14:paraId="1CC205A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93,1 </w:t>
            </w:r>
          </w:p>
        </w:tc>
        <w:tc>
          <w:tcPr>
            <w:tcW w:w="741" w:type="dxa"/>
            <w:hideMark/>
          </w:tcPr>
          <w:p w14:paraId="5A60C2C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421,1 </w:t>
            </w:r>
          </w:p>
        </w:tc>
        <w:tc>
          <w:tcPr>
            <w:tcW w:w="823" w:type="dxa"/>
            <w:hideMark/>
          </w:tcPr>
          <w:p w14:paraId="4D1CE23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97,2 </w:t>
            </w:r>
          </w:p>
        </w:tc>
      </w:tr>
      <w:tr w:rsidR="00650A57" w:rsidRPr="00291234" w14:paraId="62210269" w14:textId="77777777" w:rsidTr="00650A57">
        <w:trPr>
          <w:trHeight w:val="307"/>
          <w:jc w:val="center"/>
        </w:trPr>
        <w:tc>
          <w:tcPr>
            <w:tcW w:w="2827" w:type="dxa"/>
            <w:hideMark/>
          </w:tcPr>
          <w:p w14:paraId="3F09D6A1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податку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717" w:type="dxa"/>
            <w:hideMark/>
          </w:tcPr>
          <w:p w14:paraId="777BB28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957" w:type="dxa"/>
            <w:hideMark/>
          </w:tcPr>
          <w:p w14:paraId="5F7DEA25" w14:textId="2F1C613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(150,4)</w:t>
            </w:r>
          </w:p>
        </w:tc>
        <w:tc>
          <w:tcPr>
            <w:tcW w:w="1012" w:type="dxa"/>
            <w:hideMark/>
          </w:tcPr>
          <w:p w14:paraId="7C8C7151" w14:textId="6ECB6BC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(131,0)</w:t>
            </w:r>
          </w:p>
        </w:tc>
        <w:tc>
          <w:tcPr>
            <w:tcW w:w="951" w:type="dxa"/>
            <w:hideMark/>
          </w:tcPr>
          <w:p w14:paraId="32E43580" w14:textId="0CF28C7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(131,0)</w:t>
            </w:r>
          </w:p>
        </w:tc>
        <w:tc>
          <w:tcPr>
            <w:tcW w:w="980" w:type="dxa"/>
            <w:hideMark/>
          </w:tcPr>
          <w:p w14:paraId="77E539C0" w14:textId="500426C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(131,0)</w:t>
            </w:r>
          </w:p>
        </w:tc>
        <w:tc>
          <w:tcPr>
            <w:tcW w:w="741" w:type="dxa"/>
            <w:hideMark/>
          </w:tcPr>
          <w:p w14:paraId="2FE57B2E" w14:textId="4A50367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(20,9)</w:t>
            </w:r>
          </w:p>
        </w:tc>
        <w:tc>
          <w:tcPr>
            <w:tcW w:w="741" w:type="dxa"/>
            <w:hideMark/>
          </w:tcPr>
          <w:p w14:paraId="11B35414" w14:textId="024690C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(16,8)</w:t>
            </w:r>
          </w:p>
        </w:tc>
        <w:tc>
          <w:tcPr>
            <w:tcW w:w="741" w:type="dxa"/>
            <w:hideMark/>
          </w:tcPr>
          <w:p w14:paraId="27AD37DE" w14:textId="682E084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(75,8)</w:t>
            </w:r>
          </w:p>
        </w:tc>
        <w:tc>
          <w:tcPr>
            <w:tcW w:w="823" w:type="dxa"/>
            <w:hideMark/>
          </w:tcPr>
          <w:p w14:paraId="3B4506C2" w14:textId="4901472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(17,5)</w:t>
            </w:r>
          </w:p>
        </w:tc>
      </w:tr>
      <w:tr w:rsidR="00650A57" w:rsidRPr="00291234" w14:paraId="6F18D020" w14:textId="77777777" w:rsidTr="00673B68">
        <w:trPr>
          <w:trHeight w:val="268"/>
          <w:jc w:val="center"/>
        </w:trPr>
        <w:tc>
          <w:tcPr>
            <w:tcW w:w="2827" w:type="dxa"/>
            <w:hideMark/>
          </w:tcPr>
          <w:p w14:paraId="2766705B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Дохід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податку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717" w:type="dxa"/>
            <w:hideMark/>
          </w:tcPr>
          <w:p w14:paraId="1FF1105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1181</w:t>
            </w:r>
          </w:p>
        </w:tc>
        <w:tc>
          <w:tcPr>
            <w:tcW w:w="957" w:type="dxa"/>
            <w:hideMark/>
          </w:tcPr>
          <w:p w14:paraId="7E0D167F" w14:textId="6255AD4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725031E" w14:textId="21D9171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41F56ED7" w14:textId="7EE9DC6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FA9F8E1" w14:textId="3132F74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6BDDA95" w14:textId="2508FC4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C774FEF" w14:textId="3D57B71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8425A70" w14:textId="2B3F451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249479FE" w14:textId="06F0934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A195268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25F54713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Прибуток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припиненої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діяльності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після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оподаткування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4DB469A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1190</w:t>
            </w:r>
          </w:p>
        </w:tc>
        <w:tc>
          <w:tcPr>
            <w:tcW w:w="957" w:type="dxa"/>
            <w:hideMark/>
          </w:tcPr>
          <w:p w14:paraId="1D46565B" w14:textId="430867E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2E6BB25B" w14:textId="2B4D560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4A629F7" w14:textId="4A86CD6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25A4F1ED" w14:textId="4452145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3E1DB0D" w14:textId="6E37799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A9D6647" w14:textId="138AD0B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369827E" w14:textId="5C34AA4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51BFE74D" w14:textId="12E20D4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0FD6D5D2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87B4D07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Збиток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припиненої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діяльності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після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оподаткування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3D46D8F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1191</w:t>
            </w:r>
          </w:p>
        </w:tc>
        <w:tc>
          <w:tcPr>
            <w:tcW w:w="957" w:type="dxa"/>
            <w:hideMark/>
          </w:tcPr>
          <w:p w14:paraId="61FD4F65" w14:textId="5F10744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4DDBB839" w14:textId="72B7449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01373715" w14:textId="48A3512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E48C1F9" w14:textId="4367C91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84640C8" w14:textId="57394CC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A2FF700" w14:textId="319C444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D237345" w14:textId="6DF8541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040A07B8" w14:textId="57CFD21A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8ED193D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3FD580B4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Чистий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фінансовий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результат, у тому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7CB741B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957" w:type="dxa"/>
            <w:hideMark/>
          </w:tcPr>
          <w:p w14:paraId="1D602E5F" w14:textId="4F3485E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685,3 </w:t>
            </w:r>
          </w:p>
        </w:tc>
        <w:tc>
          <w:tcPr>
            <w:tcW w:w="1012" w:type="dxa"/>
            <w:hideMark/>
          </w:tcPr>
          <w:p w14:paraId="0DDFAAC9" w14:textId="34F251A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596,7 </w:t>
            </w:r>
          </w:p>
        </w:tc>
        <w:tc>
          <w:tcPr>
            <w:tcW w:w="951" w:type="dxa"/>
            <w:hideMark/>
          </w:tcPr>
          <w:p w14:paraId="58A7A44E" w14:textId="3DBA739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596,7 </w:t>
            </w:r>
          </w:p>
        </w:tc>
        <w:tc>
          <w:tcPr>
            <w:tcW w:w="980" w:type="dxa"/>
            <w:hideMark/>
          </w:tcPr>
          <w:p w14:paraId="32572286" w14:textId="0530D72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596,7 </w:t>
            </w:r>
          </w:p>
        </w:tc>
        <w:tc>
          <w:tcPr>
            <w:tcW w:w="741" w:type="dxa"/>
            <w:hideMark/>
          </w:tcPr>
          <w:p w14:paraId="53D42E8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95,4</w:t>
            </w:r>
          </w:p>
        </w:tc>
        <w:tc>
          <w:tcPr>
            <w:tcW w:w="741" w:type="dxa"/>
            <w:hideMark/>
          </w:tcPr>
          <w:p w14:paraId="0E0974D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76,3</w:t>
            </w:r>
          </w:p>
        </w:tc>
        <w:tc>
          <w:tcPr>
            <w:tcW w:w="741" w:type="dxa"/>
            <w:hideMark/>
          </w:tcPr>
          <w:p w14:paraId="1BD5263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345,3</w:t>
            </w:r>
          </w:p>
        </w:tc>
        <w:tc>
          <w:tcPr>
            <w:tcW w:w="823" w:type="dxa"/>
            <w:hideMark/>
          </w:tcPr>
          <w:p w14:paraId="5B28D7D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79,7</w:t>
            </w:r>
          </w:p>
        </w:tc>
      </w:tr>
      <w:tr w:rsidR="00650A57" w:rsidRPr="00291234" w14:paraId="15ECDDE3" w14:textId="77777777" w:rsidTr="00650A57">
        <w:trPr>
          <w:trHeight w:val="208"/>
          <w:jc w:val="center"/>
        </w:trPr>
        <w:tc>
          <w:tcPr>
            <w:tcW w:w="2827" w:type="dxa"/>
            <w:hideMark/>
          </w:tcPr>
          <w:p w14:paraId="4AEE1399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прибуток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  <w:noWrap/>
            <w:hideMark/>
          </w:tcPr>
          <w:p w14:paraId="2A72B7A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957" w:type="dxa"/>
            <w:hideMark/>
          </w:tcPr>
          <w:p w14:paraId="0DFBC701" w14:textId="634B8022" w:rsidR="00650A57" w:rsidRPr="00650A57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F0E1C3A" w14:textId="3B8EAAF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596,7 </w:t>
            </w:r>
          </w:p>
        </w:tc>
        <w:tc>
          <w:tcPr>
            <w:tcW w:w="951" w:type="dxa"/>
            <w:hideMark/>
          </w:tcPr>
          <w:p w14:paraId="2B5D8CA7" w14:textId="6B41AC0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596,7 </w:t>
            </w:r>
          </w:p>
        </w:tc>
        <w:tc>
          <w:tcPr>
            <w:tcW w:w="980" w:type="dxa"/>
            <w:hideMark/>
          </w:tcPr>
          <w:p w14:paraId="3EE9A342" w14:textId="5170A03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596,7 </w:t>
            </w:r>
          </w:p>
        </w:tc>
        <w:tc>
          <w:tcPr>
            <w:tcW w:w="741" w:type="dxa"/>
            <w:hideMark/>
          </w:tcPr>
          <w:p w14:paraId="2428E47C" w14:textId="68C04A5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95,4 </w:t>
            </w:r>
          </w:p>
        </w:tc>
        <w:tc>
          <w:tcPr>
            <w:tcW w:w="741" w:type="dxa"/>
            <w:hideMark/>
          </w:tcPr>
          <w:p w14:paraId="4FD223CA" w14:textId="33F16B1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76,3 </w:t>
            </w:r>
          </w:p>
        </w:tc>
        <w:tc>
          <w:tcPr>
            <w:tcW w:w="741" w:type="dxa"/>
            <w:hideMark/>
          </w:tcPr>
          <w:p w14:paraId="4BB3E5CE" w14:textId="4FA6FA25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345,3 </w:t>
            </w:r>
          </w:p>
        </w:tc>
        <w:tc>
          <w:tcPr>
            <w:tcW w:w="823" w:type="dxa"/>
            <w:hideMark/>
          </w:tcPr>
          <w:p w14:paraId="4F83FF7A" w14:textId="53D749A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79,7 </w:t>
            </w:r>
          </w:p>
        </w:tc>
      </w:tr>
      <w:tr w:rsidR="00650A57" w:rsidRPr="00291234" w14:paraId="1188F014" w14:textId="77777777" w:rsidTr="00650A57">
        <w:trPr>
          <w:trHeight w:val="215"/>
          <w:jc w:val="center"/>
        </w:trPr>
        <w:tc>
          <w:tcPr>
            <w:tcW w:w="2827" w:type="dxa"/>
            <w:hideMark/>
          </w:tcPr>
          <w:p w14:paraId="3B091CE4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збиток</w:t>
            </w:r>
            <w:proofErr w:type="spellEnd"/>
          </w:p>
        </w:tc>
        <w:tc>
          <w:tcPr>
            <w:tcW w:w="717" w:type="dxa"/>
            <w:noWrap/>
            <w:hideMark/>
          </w:tcPr>
          <w:p w14:paraId="67A61EF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957" w:type="dxa"/>
            <w:hideMark/>
          </w:tcPr>
          <w:p w14:paraId="6AFF8050" w14:textId="3F497D8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66EA63F0" w14:textId="213062A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4908D729" w14:textId="55CB07E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3332C17" w14:textId="25AAD3C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D2F534A" w14:textId="54F6C5E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B9AE4C5" w14:textId="72A3A923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0473DD2" w14:textId="144354F2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381B7CA1" w14:textId="0A791C9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4B62243" w14:textId="77777777" w:rsidTr="00650A57">
        <w:trPr>
          <w:trHeight w:val="249"/>
          <w:jc w:val="center"/>
        </w:trPr>
        <w:tc>
          <w:tcPr>
            <w:tcW w:w="2827" w:type="dxa"/>
            <w:hideMark/>
          </w:tcPr>
          <w:p w14:paraId="4D6EDC99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3111AF4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1210</w:t>
            </w:r>
          </w:p>
        </w:tc>
        <w:tc>
          <w:tcPr>
            <w:tcW w:w="957" w:type="dxa"/>
            <w:hideMark/>
          </w:tcPr>
          <w:p w14:paraId="0E7EEF06" w14:textId="35047B1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8 453,6 </w:t>
            </w:r>
          </w:p>
        </w:tc>
        <w:tc>
          <w:tcPr>
            <w:tcW w:w="1012" w:type="dxa"/>
            <w:hideMark/>
          </w:tcPr>
          <w:p w14:paraId="36A468AF" w14:textId="07F3B81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9 418,2 </w:t>
            </w:r>
          </w:p>
        </w:tc>
        <w:tc>
          <w:tcPr>
            <w:tcW w:w="951" w:type="dxa"/>
            <w:hideMark/>
          </w:tcPr>
          <w:p w14:paraId="5C50E18E" w14:textId="2BEA18C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9 418,2 </w:t>
            </w:r>
          </w:p>
        </w:tc>
        <w:tc>
          <w:tcPr>
            <w:tcW w:w="980" w:type="dxa"/>
            <w:hideMark/>
          </w:tcPr>
          <w:p w14:paraId="25E9F894" w14:textId="4EC6777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9 418,2 </w:t>
            </w:r>
          </w:p>
        </w:tc>
        <w:tc>
          <w:tcPr>
            <w:tcW w:w="741" w:type="dxa"/>
            <w:hideMark/>
          </w:tcPr>
          <w:p w14:paraId="1BF20023" w14:textId="2EE302C1" w:rsidR="00650A57" w:rsidRPr="00291234" w:rsidRDefault="00650A57" w:rsidP="00650A57">
            <w:pPr>
              <w:ind w:right="-5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2 161,3 </w:t>
            </w:r>
          </w:p>
        </w:tc>
        <w:tc>
          <w:tcPr>
            <w:tcW w:w="741" w:type="dxa"/>
            <w:hideMark/>
          </w:tcPr>
          <w:p w14:paraId="2DFC054C" w14:textId="55ED61C1" w:rsidR="00650A57" w:rsidRPr="00291234" w:rsidRDefault="00650A57" w:rsidP="00650A57">
            <w:pPr>
              <w:ind w:right="-5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3 373,2 </w:t>
            </w:r>
          </w:p>
        </w:tc>
        <w:tc>
          <w:tcPr>
            <w:tcW w:w="741" w:type="dxa"/>
            <w:hideMark/>
          </w:tcPr>
          <w:p w14:paraId="3864127F" w14:textId="0ECC196F" w:rsidR="00650A57" w:rsidRPr="00291234" w:rsidRDefault="00650A57" w:rsidP="00650A57">
            <w:pPr>
              <w:ind w:right="-5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2 085,9 </w:t>
            </w:r>
          </w:p>
        </w:tc>
        <w:tc>
          <w:tcPr>
            <w:tcW w:w="823" w:type="dxa"/>
            <w:hideMark/>
          </w:tcPr>
          <w:p w14:paraId="72265C76" w14:textId="46F87584" w:rsidR="00650A57" w:rsidRPr="00291234" w:rsidRDefault="00650A57" w:rsidP="00650A57">
            <w:pPr>
              <w:ind w:right="-5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1 797,8 </w:t>
            </w:r>
          </w:p>
        </w:tc>
      </w:tr>
      <w:tr w:rsidR="00650A57" w:rsidRPr="00291234" w14:paraId="08EBCA6B" w14:textId="77777777" w:rsidTr="00650A57">
        <w:trPr>
          <w:trHeight w:val="255"/>
          <w:jc w:val="center"/>
        </w:trPr>
        <w:tc>
          <w:tcPr>
            <w:tcW w:w="2827" w:type="dxa"/>
            <w:hideMark/>
          </w:tcPr>
          <w:p w14:paraId="1A4D46E0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витрат</w:t>
            </w:r>
          </w:p>
        </w:tc>
        <w:tc>
          <w:tcPr>
            <w:tcW w:w="717" w:type="dxa"/>
            <w:noWrap/>
            <w:hideMark/>
          </w:tcPr>
          <w:p w14:paraId="21A4AD6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1220</w:t>
            </w:r>
          </w:p>
        </w:tc>
        <w:tc>
          <w:tcPr>
            <w:tcW w:w="957" w:type="dxa"/>
            <w:hideMark/>
          </w:tcPr>
          <w:p w14:paraId="459C504F" w14:textId="2D010AB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(7 768,3)</w:t>
            </w:r>
          </w:p>
        </w:tc>
        <w:tc>
          <w:tcPr>
            <w:tcW w:w="1012" w:type="dxa"/>
            <w:hideMark/>
          </w:tcPr>
          <w:p w14:paraId="18C1BA06" w14:textId="1C05D41F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(8 821,5)</w:t>
            </w:r>
          </w:p>
        </w:tc>
        <w:tc>
          <w:tcPr>
            <w:tcW w:w="951" w:type="dxa"/>
            <w:hideMark/>
          </w:tcPr>
          <w:p w14:paraId="5B0A2B0E" w14:textId="26A76C7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(8 821,5)</w:t>
            </w:r>
          </w:p>
        </w:tc>
        <w:tc>
          <w:tcPr>
            <w:tcW w:w="980" w:type="dxa"/>
            <w:hideMark/>
          </w:tcPr>
          <w:p w14:paraId="30229EBD" w14:textId="7FF9352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(8 821,5)</w:t>
            </w:r>
          </w:p>
        </w:tc>
        <w:tc>
          <w:tcPr>
            <w:tcW w:w="741" w:type="dxa"/>
            <w:hideMark/>
          </w:tcPr>
          <w:p w14:paraId="3B308CA8" w14:textId="1679C34F" w:rsidR="00650A57" w:rsidRPr="00291234" w:rsidRDefault="00650A57" w:rsidP="00650A57">
            <w:pPr>
              <w:ind w:left="-47" w:right="-13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(2 065,9)</w:t>
            </w:r>
          </w:p>
        </w:tc>
        <w:tc>
          <w:tcPr>
            <w:tcW w:w="741" w:type="dxa"/>
            <w:hideMark/>
          </w:tcPr>
          <w:p w14:paraId="5090D442" w14:textId="58467DF2" w:rsidR="00650A57" w:rsidRPr="00291234" w:rsidRDefault="00650A57" w:rsidP="00650A57">
            <w:pPr>
              <w:ind w:left="-165" w:right="-5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(3 296,9)</w:t>
            </w:r>
          </w:p>
        </w:tc>
        <w:tc>
          <w:tcPr>
            <w:tcW w:w="741" w:type="dxa"/>
            <w:hideMark/>
          </w:tcPr>
          <w:p w14:paraId="5F2BCFE7" w14:textId="32079758" w:rsidR="00650A57" w:rsidRPr="00291234" w:rsidRDefault="00650A57" w:rsidP="00650A57">
            <w:pPr>
              <w:ind w:left="-46" w:right="-135" w:firstLine="4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(1 740,6)</w:t>
            </w:r>
          </w:p>
        </w:tc>
        <w:tc>
          <w:tcPr>
            <w:tcW w:w="823" w:type="dxa"/>
            <w:hideMark/>
          </w:tcPr>
          <w:p w14:paraId="2ED3A849" w14:textId="6606E838" w:rsidR="00650A57" w:rsidRPr="00291234" w:rsidRDefault="00650A57" w:rsidP="00650A57">
            <w:pPr>
              <w:ind w:right="-111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(1 718,1)</w:t>
            </w:r>
          </w:p>
        </w:tc>
      </w:tr>
      <w:tr w:rsidR="00650A57" w:rsidRPr="00291234" w14:paraId="05412306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58C132CD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Неконтрольована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частка</w:t>
            </w:r>
            <w:proofErr w:type="spellEnd"/>
          </w:p>
        </w:tc>
        <w:tc>
          <w:tcPr>
            <w:tcW w:w="717" w:type="dxa"/>
            <w:noWrap/>
            <w:hideMark/>
          </w:tcPr>
          <w:p w14:paraId="06C6CAB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1230</w:t>
            </w:r>
          </w:p>
        </w:tc>
        <w:tc>
          <w:tcPr>
            <w:tcW w:w="957" w:type="dxa"/>
            <w:hideMark/>
          </w:tcPr>
          <w:p w14:paraId="135B01E8" w14:textId="0A3F97AC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2564E2B2" w14:textId="54C3DBF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A599018" w14:textId="6B117669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8F9C2DB" w14:textId="37181C2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0B5391B" w14:textId="237A2DFD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35C89B7" w14:textId="2196DE44" w:rsidR="00650A57" w:rsidRPr="00291234" w:rsidRDefault="00650A57" w:rsidP="00650A57">
            <w:pPr>
              <w:ind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01C0135" w14:textId="40903F1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823" w:type="dxa"/>
            <w:hideMark/>
          </w:tcPr>
          <w:p w14:paraId="4D670BEB" w14:textId="0E59A854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</w:tr>
      <w:tr w:rsidR="00650A57" w:rsidRPr="00291234" w14:paraId="465DDF00" w14:textId="77777777" w:rsidTr="00650A57">
        <w:trPr>
          <w:trHeight w:val="271"/>
          <w:jc w:val="center"/>
        </w:trPr>
        <w:tc>
          <w:tcPr>
            <w:tcW w:w="10490" w:type="dxa"/>
            <w:gridSpan w:val="10"/>
            <w:noWrap/>
            <w:hideMark/>
          </w:tcPr>
          <w:p w14:paraId="2EE9473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Розрахунок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показника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EBITDA</w:t>
            </w:r>
          </w:p>
        </w:tc>
      </w:tr>
      <w:tr w:rsidR="00650A57" w:rsidRPr="00291234" w14:paraId="759401D5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1A40CA8F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Фінансовий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операційної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діяльності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, рядок 1100</w:t>
            </w:r>
          </w:p>
        </w:tc>
        <w:tc>
          <w:tcPr>
            <w:tcW w:w="717" w:type="dxa"/>
            <w:noWrap/>
            <w:hideMark/>
          </w:tcPr>
          <w:p w14:paraId="42A7955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957" w:type="dxa"/>
            <w:hideMark/>
          </w:tcPr>
          <w:p w14:paraId="3218BF5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701,5 </w:t>
            </w:r>
          </w:p>
        </w:tc>
        <w:tc>
          <w:tcPr>
            <w:tcW w:w="1012" w:type="dxa"/>
            <w:hideMark/>
          </w:tcPr>
          <w:p w14:paraId="7A72125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443,7 </w:t>
            </w:r>
          </w:p>
        </w:tc>
        <w:tc>
          <w:tcPr>
            <w:tcW w:w="951" w:type="dxa"/>
            <w:hideMark/>
          </w:tcPr>
          <w:p w14:paraId="0535D53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443,7 </w:t>
            </w:r>
          </w:p>
        </w:tc>
        <w:tc>
          <w:tcPr>
            <w:tcW w:w="980" w:type="dxa"/>
            <w:hideMark/>
          </w:tcPr>
          <w:p w14:paraId="7D4086F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443,7 </w:t>
            </w:r>
          </w:p>
        </w:tc>
        <w:tc>
          <w:tcPr>
            <w:tcW w:w="741" w:type="dxa"/>
            <w:hideMark/>
          </w:tcPr>
          <w:p w14:paraId="2F86036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741" w:type="dxa"/>
            <w:hideMark/>
          </w:tcPr>
          <w:p w14:paraId="433E3CD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741" w:type="dxa"/>
            <w:hideMark/>
          </w:tcPr>
          <w:p w14:paraId="45B118E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368,1</w:t>
            </w:r>
          </w:p>
        </w:tc>
        <w:tc>
          <w:tcPr>
            <w:tcW w:w="823" w:type="dxa"/>
            <w:hideMark/>
          </w:tcPr>
          <w:p w14:paraId="361598C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650A57" w:rsidRPr="00291234" w14:paraId="4C26C755" w14:textId="77777777" w:rsidTr="00650A57">
        <w:trPr>
          <w:trHeight w:val="217"/>
          <w:jc w:val="center"/>
        </w:trPr>
        <w:tc>
          <w:tcPr>
            <w:tcW w:w="2827" w:type="dxa"/>
            <w:hideMark/>
          </w:tcPr>
          <w:p w14:paraId="4A1730E7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плюс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, рядок 1430</w:t>
            </w:r>
          </w:p>
        </w:tc>
        <w:tc>
          <w:tcPr>
            <w:tcW w:w="717" w:type="dxa"/>
            <w:noWrap/>
            <w:hideMark/>
          </w:tcPr>
          <w:p w14:paraId="76BBF6B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957" w:type="dxa"/>
            <w:hideMark/>
          </w:tcPr>
          <w:p w14:paraId="23F5B54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184,1</w:t>
            </w:r>
          </w:p>
        </w:tc>
        <w:tc>
          <w:tcPr>
            <w:tcW w:w="1012" w:type="dxa"/>
            <w:hideMark/>
          </w:tcPr>
          <w:p w14:paraId="2438787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315,0 </w:t>
            </w:r>
          </w:p>
        </w:tc>
        <w:tc>
          <w:tcPr>
            <w:tcW w:w="951" w:type="dxa"/>
            <w:hideMark/>
          </w:tcPr>
          <w:p w14:paraId="2572BAB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315,0 </w:t>
            </w:r>
          </w:p>
        </w:tc>
        <w:tc>
          <w:tcPr>
            <w:tcW w:w="980" w:type="dxa"/>
            <w:hideMark/>
          </w:tcPr>
          <w:p w14:paraId="3D70A7A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315,0 </w:t>
            </w:r>
          </w:p>
        </w:tc>
        <w:tc>
          <w:tcPr>
            <w:tcW w:w="741" w:type="dxa"/>
            <w:hideMark/>
          </w:tcPr>
          <w:p w14:paraId="25DCE14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741" w:type="dxa"/>
            <w:hideMark/>
          </w:tcPr>
          <w:p w14:paraId="25BC17D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741" w:type="dxa"/>
            <w:hideMark/>
          </w:tcPr>
          <w:p w14:paraId="3BEAACC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72,0 </w:t>
            </w:r>
          </w:p>
        </w:tc>
        <w:tc>
          <w:tcPr>
            <w:tcW w:w="823" w:type="dxa"/>
            <w:hideMark/>
          </w:tcPr>
          <w:p w14:paraId="34F23D4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72,0 </w:t>
            </w:r>
          </w:p>
        </w:tc>
      </w:tr>
      <w:tr w:rsidR="00650A57" w:rsidRPr="00291234" w14:paraId="0D47F234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6B9D43C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мінус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доходи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курсових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різниць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, рядок 1071</w:t>
            </w:r>
          </w:p>
        </w:tc>
        <w:tc>
          <w:tcPr>
            <w:tcW w:w="717" w:type="dxa"/>
            <w:noWrap/>
            <w:hideMark/>
          </w:tcPr>
          <w:p w14:paraId="220FB8C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1302</w:t>
            </w:r>
          </w:p>
        </w:tc>
        <w:tc>
          <w:tcPr>
            <w:tcW w:w="957" w:type="dxa"/>
            <w:hideMark/>
          </w:tcPr>
          <w:p w14:paraId="50312A0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1012" w:type="dxa"/>
            <w:hideMark/>
          </w:tcPr>
          <w:p w14:paraId="0925FFB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- </w:t>
            </w:r>
          </w:p>
        </w:tc>
        <w:tc>
          <w:tcPr>
            <w:tcW w:w="951" w:type="dxa"/>
            <w:hideMark/>
          </w:tcPr>
          <w:p w14:paraId="11CF2F8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980" w:type="dxa"/>
            <w:hideMark/>
          </w:tcPr>
          <w:p w14:paraId="545E013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3560776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50D1E35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1F0B658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23" w:type="dxa"/>
            <w:hideMark/>
          </w:tcPr>
          <w:p w14:paraId="134305F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50A57" w:rsidRPr="00291234" w14:paraId="5AAEB4D7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1C236DD7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плюс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курсових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різниць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, рядок 1081</w:t>
            </w:r>
          </w:p>
        </w:tc>
        <w:tc>
          <w:tcPr>
            <w:tcW w:w="717" w:type="dxa"/>
            <w:noWrap/>
            <w:hideMark/>
          </w:tcPr>
          <w:p w14:paraId="1639866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1303</w:t>
            </w:r>
          </w:p>
        </w:tc>
        <w:tc>
          <w:tcPr>
            <w:tcW w:w="957" w:type="dxa"/>
            <w:hideMark/>
          </w:tcPr>
          <w:p w14:paraId="37E516B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1012" w:type="dxa"/>
            <w:hideMark/>
          </w:tcPr>
          <w:p w14:paraId="6AA4943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- </w:t>
            </w:r>
          </w:p>
        </w:tc>
        <w:tc>
          <w:tcPr>
            <w:tcW w:w="951" w:type="dxa"/>
            <w:hideMark/>
          </w:tcPr>
          <w:p w14:paraId="46D7BF6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980" w:type="dxa"/>
            <w:hideMark/>
          </w:tcPr>
          <w:p w14:paraId="5DD5B03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69D564B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3A850E8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1D8A3EC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23" w:type="dxa"/>
            <w:hideMark/>
          </w:tcPr>
          <w:p w14:paraId="5B97694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50A57" w:rsidRPr="00291234" w14:paraId="6D952ADC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7B5C7318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мінус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значні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нетипові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доходи, рядок 1072</w:t>
            </w:r>
          </w:p>
        </w:tc>
        <w:tc>
          <w:tcPr>
            <w:tcW w:w="717" w:type="dxa"/>
            <w:noWrap/>
            <w:hideMark/>
          </w:tcPr>
          <w:p w14:paraId="24B85B8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1304</w:t>
            </w:r>
          </w:p>
        </w:tc>
        <w:tc>
          <w:tcPr>
            <w:tcW w:w="957" w:type="dxa"/>
            <w:hideMark/>
          </w:tcPr>
          <w:p w14:paraId="4F9B1A0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1012" w:type="dxa"/>
            <w:hideMark/>
          </w:tcPr>
          <w:p w14:paraId="0C42B1A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- </w:t>
            </w:r>
          </w:p>
        </w:tc>
        <w:tc>
          <w:tcPr>
            <w:tcW w:w="951" w:type="dxa"/>
            <w:hideMark/>
          </w:tcPr>
          <w:p w14:paraId="75A4FF3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980" w:type="dxa"/>
            <w:hideMark/>
          </w:tcPr>
          <w:p w14:paraId="55E0EF9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3154A70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1797DD2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380D054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23" w:type="dxa"/>
            <w:hideMark/>
          </w:tcPr>
          <w:p w14:paraId="669141C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50A57" w:rsidRPr="00291234" w14:paraId="359C100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E9A2346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плюс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значні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нетипові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, рядок 1082</w:t>
            </w:r>
          </w:p>
        </w:tc>
        <w:tc>
          <w:tcPr>
            <w:tcW w:w="717" w:type="dxa"/>
            <w:noWrap/>
            <w:hideMark/>
          </w:tcPr>
          <w:p w14:paraId="4A47F6E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957" w:type="dxa"/>
            <w:hideMark/>
          </w:tcPr>
          <w:p w14:paraId="45D7671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1012" w:type="dxa"/>
            <w:hideMark/>
          </w:tcPr>
          <w:p w14:paraId="739AA42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- </w:t>
            </w:r>
          </w:p>
        </w:tc>
        <w:tc>
          <w:tcPr>
            <w:tcW w:w="951" w:type="dxa"/>
            <w:hideMark/>
          </w:tcPr>
          <w:p w14:paraId="0E98ABB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- </w:t>
            </w:r>
          </w:p>
        </w:tc>
        <w:tc>
          <w:tcPr>
            <w:tcW w:w="980" w:type="dxa"/>
            <w:hideMark/>
          </w:tcPr>
          <w:p w14:paraId="11FF3CE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07D04C14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5D034CC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1" w:type="dxa"/>
            <w:hideMark/>
          </w:tcPr>
          <w:p w14:paraId="62A5E40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23" w:type="dxa"/>
            <w:hideMark/>
          </w:tcPr>
          <w:p w14:paraId="112AE4E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50A57" w:rsidRPr="00291234" w14:paraId="6F0BADFD" w14:textId="77777777" w:rsidTr="00673B68">
        <w:trPr>
          <w:trHeight w:val="336"/>
          <w:jc w:val="center"/>
        </w:trPr>
        <w:tc>
          <w:tcPr>
            <w:tcW w:w="2827" w:type="dxa"/>
            <w:hideMark/>
          </w:tcPr>
          <w:p w14:paraId="3F202A39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EBITDA</w:t>
            </w:r>
          </w:p>
        </w:tc>
        <w:tc>
          <w:tcPr>
            <w:tcW w:w="717" w:type="dxa"/>
            <w:noWrap/>
            <w:hideMark/>
          </w:tcPr>
          <w:p w14:paraId="5000975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1310</w:t>
            </w:r>
          </w:p>
        </w:tc>
        <w:tc>
          <w:tcPr>
            <w:tcW w:w="957" w:type="dxa"/>
            <w:hideMark/>
          </w:tcPr>
          <w:p w14:paraId="41BA94C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885,6</w:t>
            </w:r>
          </w:p>
        </w:tc>
        <w:tc>
          <w:tcPr>
            <w:tcW w:w="1012" w:type="dxa"/>
            <w:hideMark/>
          </w:tcPr>
          <w:p w14:paraId="2DEAB4F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758,7</w:t>
            </w:r>
          </w:p>
        </w:tc>
        <w:tc>
          <w:tcPr>
            <w:tcW w:w="951" w:type="dxa"/>
            <w:hideMark/>
          </w:tcPr>
          <w:p w14:paraId="202E432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758,7</w:t>
            </w:r>
          </w:p>
        </w:tc>
        <w:tc>
          <w:tcPr>
            <w:tcW w:w="980" w:type="dxa"/>
            <w:hideMark/>
          </w:tcPr>
          <w:p w14:paraId="29D3D31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758,7</w:t>
            </w:r>
          </w:p>
        </w:tc>
        <w:tc>
          <w:tcPr>
            <w:tcW w:w="741" w:type="dxa"/>
            <w:hideMark/>
          </w:tcPr>
          <w:p w14:paraId="3E55E69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131,30</w:t>
            </w:r>
          </w:p>
        </w:tc>
        <w:tc>
          <w:tcPr>
            <w:tcW w:w="741" w:type="dxa"/>
            <w:hideMark/>
          </w:tcPr>
          <w:p w14:paraId="007CAC9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109,10</w:t>
            </w:r>
          </w:p>
        </w:tc>
        <w:tc>
          <w:tcPr>
            <w:tcW w:w="741" w:type="dxa"/>
            <w:hideMark/>
          </w:tcPr>
          <w:p w14:paraId="49F4EB8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440,10</w:t>
            </w:r>
          </w:p>
        </w:tc>
        <w:tc>
          <w:tcPr>
            <w:tcW w:w="823" w:type="dxa"/>
            <w:hideMark/>
          </w:tcPr>
          <w:p w14:paraId="53FB698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78,20</w:t>
            </w:r>
          </w:p>
        </w:tc>
      </w:tr>
      <w:tr w:rsidR="00650A57" w:rsidRPr="00291234" w14:paraId="6B419786" w14:textId="77777777" w:rsidTr="00650A57">
        <w:trPr>
          <w:trHeight w:val="263"/>
          <w:jc w:val="center"/>
        </w:trPr>
        <w:tc>
          <w:tcPr>
            <w:tcW w:w="10490" w:type="dxa"/>
            <w:gridSpan w:val="10"/>
            <w:noWrap/>
            <w:hideMark/>
          </w:tcPr>
          <w:p w14:paraId="2E1EB63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Елементи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операційних</w:t>
            </w:r>
            <w:proofErr w:type="spellEnd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витрат</w:t>
            </w:r>
          </w:p>
        </w:tc>
      </w:tr>
      <w:tr w:rsidR="00650A57" w:rsidRPr="00291234" w14:paraId="32797FDA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4E5EE252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Матеріальні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, у тому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291D3A5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957" w:type="dxa"/>
            <w:hideMark/>
          </w:tcPr>
          <w:p w14:paraId="6153A0D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1012" w:type="dxa"/>
            <w:hideMark/>
          </w:tcPr>
          <w:p w14:paraId="604E9A1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14:paraId="427A6ED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hideMark/>
          </w:tcPr>
          <w:p w14:paraId="6DFA61E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398ABF2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1AD4D653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722EF1B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23" w:type="dxa"/>
            <w:hideMark/>
          </w:tcPr>
          <w:p w14:paraId="0DFCB35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50A57" w:rsidRPr="00291234" w14:paraId="6FAFA809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7A2AA735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сировину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основні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матеріали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515D945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57" w:type="dxa"/>
            <w:hideMark/>
          </w:tcPr>
          <w:p w14:paraId="0E11943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012" w:type="dxa"/>
            <w:hideMark/>
          </w:tcPr>
          <w:p w14:paraId="536FF96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14:paraId="09C045E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hideMark/>
          </w:tcPr>
          <w:p w14:paraId="3045919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77EE56C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0D8491E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31DDEA9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23" w:type="dxa"/>
            <w:hideMark/>
          </w:tcPr>
          <w:p w14:paraId="297E5C8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50A57" w:rsidRPr="00291234" w14:paraId="0AAFE236" w14:textId="77777777" w:rsidTr="00650A57">
        <w:trPr>
          <w:trHeight w:val="137"/>
          <w:jc w:val="center"/>
        </w:trPr>
        <w:tc>
          <w:tcPr>
            <w:tcW w:w="2827" w:type="dxa"/>
            <w:hideMark/>
          </w:tcPr>
          <w:p w14:paraId="40CE660B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паливо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енергію</w:t>
            </w:r>
            <w:proofErr w:type="spellEnd"/>
          </w:p>
        </w:tc>
        <w:tc>
          <w:tcPr>
            <w:tcW w:w="717" w:type="dxa"/>
            <w:noWrap/>
            <w:hideMark/>
          </w:tcPr>
          <w:p w14:paraId="492D88B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57" w:type="dxa"/>
            <w:hideMark/>
          </w:tcPr>
          <w:p w14:paraId="72E3A53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2" w:type="dxa"/>
            <w:hideMark/>
          </w:tcPr>
          <w:p w14:paraId="2245C75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1" w:type="dxa"/>
            <w:hideMark/>
          </w:tcPr>
          <w:p w14:paraId="69FCE31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hideMark/>
          </w:tcPr>
          <w:p w14:paraId="259FDF3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0142106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5E7B07D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41" w:type="dxa"/>
            <w:hideMark/>
          </w:tcPr>
          <w:p w14:paraId="30E8C29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23" w:type="dxa"/>
            <w:hideMark/>
          </w:tcPr>
          <w:p w14:paraId="6C7CCC2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50A57" w:rsidRPr="00291234" w14:paraId="5E1C2182" w14:textId="77777777" w:rsidTr="00650A57">
        <w:trPr>
          <w:trHeight w:val="170"/>
          <w:jc w:val="center"/>
        </w:trPr>
        <w:tc>
          <w:tcPr>
            <w:tcW w:w="2827" w:type="dxa"/>
            <w:hideMark/>
          </w:tcPr>
          <w:p w14:paraId="1885EB64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оплату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64A4108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1410</w:t>
            </w:r>
          </w:p>
        </w:tc>
        <w:tc>
          <w:tcPr>
            <w:tcW w:w="957" w:type="dxa"/>
            <w:hideMark/>
          </w:tcPr>
          <w:p w14:paraId="051AE38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4 289,4</w:t>
            </w:r>
          </w:p>
        </w:tc>
        <w:tc>
          <w:tcPr>
            <w:tcW w:w="1012" w:type="dxa"/>
            <w:hideMark/>
          </w:tcPr>
          <w:p w14:paraId="7397C61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4930,0</w:t>
            </w:r>
          </w:p>
        </w:tc>
        <w:tc>
          <w:tcPr>
            <w:tcW w:w="951" w:type="dxa"/>
            <w:hideMark/>
          </w:tcPr>
          <w:p w14:paraId="2097AA4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4930,0</w:t>
            </w:r>
          </w:p>
        </w:tc>
        <w:tc>
          <w:tcPr>
            <w:tcW w:w="980" w:type="dxa"/>
            <w:hideMark/>
          </w:tcPr>
          <w:p w14:paraId="756CA07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4930,0</w:t>
            </w:r>
          </w:p>
        </w:tc>
        <w:tc>
          <w:tcPr>
            <w:tcW w:w="741" w:type="dxa"/>
            <w:hideMark/>
          </w:tcPr>
          <w:p w14:paraId="6353D46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1260,0</w:t>
            </w:r>
          </w:p>
        </w:tc>
        <w:tc>
          <w:tcPr>
            <w:tcW w:w="741" w:type="dxa"/>
            <w:hideMark/>
          </w:tcPr>
          <w:p w14:paraId="220987F5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</w:tc>
        <w:tc>
          <w:tcPr>
            <w:tcW w:w="741" w:type="dxa"/>
            <w:hideMark/>
          </w:tcPr>
          <w:p w14:paraId="62B18F7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1140,0</w:t>
            </w:r>
          </w:p>
        </w:tc>
        <w:tc>
          <w:tcPr>
            <w:tcW w:w="823" w:type="dxa"/>
            <w:hideMark/>
          </w:tcPr>
          <w:p w14:paraId="50DA347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1130,0</w:t>
            </w:r>
          </w:p>
        </w:tc>
      </w:tr>
      <w:tr w:rsidR="00650A57" w:rsidRPr="00291234" w14:paraId="014B0276" w14:textId="77777777" w:rsidTr="00650A57">
        <w:trPr>
          <w:trHeight w:val="246"/>
          <w:jc w:val="center"/>
        </w:trPr>
        <w:tc>
          <w:tcPr>
            <w:tcW w:w="2827" w:type="dxa"/>
            <w:hideMark/>
          </w:tcPr>
          <w:p w14:paraId="783E555C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соціальні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заходи</w:t>
            </w:r>
          </w:p>
        </w:tc>
        <w:tc>
          <w:tcPr>
            <w:tcW w:w="717" w:type="dxa"/>
            <w:noWrap/>
            <w:hideMark/>
          </w:tcPr>
          <w:p w14:paraId="0A5DA22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957" w:type="dxa"/>
            <w:hideMark/>
          </w:tcPr>
          <w:p w14:paraId="4522BC8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914,7</w:t>
            </w:r>
          </w:p>
        </w:tc>
        <w:tc>
          <w:tcPr>
            <w:tcW w:w="1012" w:type="dxa"/>
            <w:hideMark/>
          </w:tcPr>
          <w:p w14:paraId="60A8A69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1084,6</w:t>
            </w:r>
          </w:p>
        </w:tc>
        <w:tc>
          <w:tcPr>
            <w:tcW w:w="951" w:type="dxa"/>
            <w:hideMark/>
          </w:tcPr>
          <w:p w14:paraId="410BFD98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1084,6</w:t>
            </w:r>
          </w:p>
        </w:tc>
        <w:tc>
          <w:tcPr>
            <w:tcW w:w="980" w:type="dxa"/>
            <w:hideMark/>
          </w:tcPr>
          <w:p w14:paraId="040C8B0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1084,6</w:t>
            </w:r>
          </w:p>
        </w:tc>
        <w:tc>
          <w:tcPr>
            <w:tcW w:w="741" w:type="dxa"/>
            <w:hideMark/>
          </w:tcPr>
          <w:p w14:paraId="703E917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277,2</w:t>
            </w:r>
          </w:p>
        </w:tc>
        <w:tc>
          <w:tcPr>
            <w:tcW w:w="741" w:type="dxa"/>
            <w:hideMark/>
          </w:tcPr>
          <w:p w14:paraId="2B5E663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308,0</w:t>
            </w:r>
          </w:p>
        </w:tc>
        <w:tc>
          <w:tcPr>
            <w:tcW w:w="741" w:type="dxa"/>
            <w:hideMark/>
          </w:tcPr>
          <w:p w14:paraId="5F84B8A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823" w:type="dxa"/>
            <w:hideMark/>
          </w:tcPr>
          <w:p w14:paraId="01ADBD7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248,6</w:t>
            </w:r>
          </w:p>
        </w:tc>
      </w:tr>
      <w:tr w:rsidR="00650A57" w:rsidRPr="00291234" w14:paraId="612C4E6F" w14:textId="77777777" w:rsidTr="00650A57">
        <w:trPr>
          <w:trHeight w:val="279"/>
          <w:jc w:val="center"/>
        </w:trPr>
        <w:tc>
          <w:tcPr>
            <w:tcW w:w="2827" w:type="dxa"/>
            <w:hideMark/>
          </w:tcPr>
          <w:p w14:paraId="35AA1621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591FAF5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957" w:type="dxa"/>
            <w:hideMark/>
          </w:tcPr>
          <w:p w14:paraId="2F97AFD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184,1</w:t>
            </w:r>
          </w:p>
        </w:tc>
        <w:tc>
          <w:tcPr>
            <w:tcW w:w="1012" w:type="dxa"/>
            <w:hideMark/>
          </w:tcPr>
          <w:p w14:paraId="6942C81D" w14:textId="308C8D6B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315,0   </w:t>
            </w:r>
          </w:p>
        </w:tc>
        <w:tc>
          <w:tcPr>
            <w:tcW w:w="951" w:type="dxa"/>
            <w:hideMark/>
          </w:tcPr>
          <w:p w14:paraId="4203F30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315,0</w:t>
            </w:r>
          </w:p>
        </w:tc>
        <w:tc>
          <w:tcPr>
            <w:tcW w:w="980" w:type="dxa"/>
            <w:hideMark/>
          </w:tcPr>
          <w:p w14:paraId="2C8F1C0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315,0</w:t>
            </w:r>
          </w:p>
        </w:tc>
        <w:tc>
          <w:tcPr>
            <w:tcW w:w="741" w:type="dxa"/>
            <w:hideMark/>
          </w:tcPr>
          <w:p w14:paraId="0931F848" w14:textId="27D97EE1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741" w:type="dxa"/>
            <w:hideMark/>
          </w:tcPr>
          <w:p w14:paraId="5D0E922F" w14:textId="5DE55028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741" w:type="dxa"/>
            <w:hideMark/>
          </w:tcPr>
          <w:p w14:paraId="130AFF7A" w14:textId="4141073E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72,0 </w:t>
            </w:r>
          </w:p>
        </w:tc>
        <w:tc>
          <w:tcPr>
            <w:tcW w:w="823" w:type="dxa"/>
            <w:hideMark/>
          </w:tcPr>
          <w:p w14:paraId="27F79C1A" w14:textId="76BFA0E6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72,0 </w:t>
            </w:r>
          </w:p>
        </w:tc>
      </w:tr>
      <w:tr w:rsidR="00650A57" w:rsidRPr="00291234" w14:paraId="723F7888" w14:textId="77777777" w:rsidTr="00650A57">
        <w:trPr>
          <w:trHeight w:val="312"/>
          <w:jc w:val="center"/>
        </w:trPr>
        <w:tc>
          <w:tcPr>
            <w:tcW w:w="2827" w:type="dxa"/>
            <w:hideMark/>
          </w:tcPr>
          <w:p w14:paraId="7BC9F2FA" w14:textId="77777777" w:rsidR="00650A57" w:rsidRPr="00291234" w:rsidRDefault="00650A57" w:rsidP="00650A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0D7B6E4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  <w:tc>
          <w:tcPr>
            <w:tcW w:w="957" w:type="dxa"/>
            <w:hideMark/>
          </w:tcPr>
          <w:p w14:paraId="5342BDF6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2227,5</w:t>
            </w:r>
          </w:p>
        </w:tc>
        <w:tc>
          <w:tcPr>
            <w:tcW w:w="1012" w:type="dxa"/>
            <w:hideMark/>
          </w:tcPr>
          <w:p w14:paraId="427E5F3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2360,9</w:t>
            </w:r>
          </w:p>
        </w:tc>
        <w:tc>
          <w:tcPr>
            <w:tcW w:w="951" w:type="dxa"/>
            <w:hideMark/>
          </w:tcPr>
          <w:p w14:paraId="0518449C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2360,9</w:t>
            </w:r>
          </w:p>
        </w:tc>
        <w:tc>
          <w:tcPr>
            <w:tcW w:w="980" w:type="dxa"/>
            <w:hideMark/>
          </w:tcPr>
          <w:p w14:paraId="0F0CD6E9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2360,9</w:t>
            </w:r>
          </w:p>
        </w:tc>
        <w:tc>
          <w:tcPr>
            <w:tcW w:w="741" w:type="dxa"/>
            <w:hideMark/>
          </w:tcPr>
          <w:p w14:paraId="7A9D71F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441,8</w:t>
            </w:r>
          </w:p>
        </w:tc>
        <w:tc>
          <w:tcPr>
            <w:tcW w:w="741" w:type="dxa"/>
            <w:hideMark/>
          </w:tcPr>
          <w:p w14:paraId="052B3D2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1467,1</w:t>
            </w:r>
          </w:p>
        </w:tc>
        <w:tc>
          <w:tcPr>
            <w:tcW w:w="741" w:type="dxa"/>
            <w:hideMark/>
          </w:tcPr>
          <w:p w14:paraId="66D68C6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202,0</w:t>
            </w:r>
          </w:p>
        </w:tc>
        <w:tc>
          <w:tcPr>
            <w:tcW w:w="823" w:type="dxa"/>
            <w:hideMark/>
          </w:tcPr>
          <w:p w14:paraId="4FD67B27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650A57" w:rsidRPr="00291234" w14:paraId="1DEEE142" w14:textId="77777777" w:rsidTr="00291234">
        <w:trPr>
          <w:trHeight w:val="375"/>
          <w:jc w:val="center"/>
        </w:trPr>
        <w:tc>
          <w:tcPr>
            <w:tcW w:w="2827" w:type="dxa"/>
            <w:hideMark/>
          </w:tcPr>
          <w:p w14:paraId="07FFF2CB" w14:textId="77777777" w:rsidR="00650A57" w:rsidRPr="00291234" w:rsidRDefault="00650A57" w:rsidP="00650A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717" w:type="dxa"/>
            <w:noWrap/>
            <w:hideMark/>
          </w:tcPr>
          <w:p w14:paraId="0112131E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1450</w:t>
            </w:r>
          </w:p>
        </w:tc>
        <w:tc>
          <w:tcPr>
            <w:tcW w:w="957" w:type="dxa"/>
            <w:hideMark/>
          </w:tcPr>
          <w:p w14:paraId="2D74104F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7 617,9</w:t>
            </w:r>
          </w:p>
        </w:tc>
        <w:tc>
          <w:tcPr>
            <w:tcW w:w="1012" w:type="dxa"/>
            <w:hideMark/>
          </w:tcPr>
          <w:p w14:paraId="58A27932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8 690,5</w:t>
            </w:r>
          </w:p>
        </w:tc>
        <w:tc>
          <w:tcPr>
            <w:tcW w:w="951" w:type="dxa"/>
            <w:hideMark/>
          </w:tcPr>
          <w:p w14:paraId="6C1057FA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8690,5</w:t>
            </w:r>
          </w:p>
        </w:tc>
        <w:tc>
          <w:tcPr>
            <w:tcW w:w="980" w:type="dxa"/>
            <w:hideMark/>
          </w:tcPr>
          <w:p w14:paraId="4A0C0E0D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8690,5</w:t>
            </w:r>
          </w:p>
        </w:tc>
        <w:tc>
          <w:tcPr>
            <w:tcW w:w="741" w:type="dxa"/>
            <w:hideMark/>
          </w:tcPr>
          <w:p w14:paraId="4B83E8DB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2045,0</w:t>
            </w:r>
          </w:p>
        </w:tc>
        <w:tc>
          <w:tcPr>
            <w:tcW w:w="741" w:type="dxa"/>
            <w:hideMark/>
          </w:tcPr>
          <w:p w14:paraId="1E88F520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3280,1</w:t>
            </w:r>
          </w:p>
        </w:tc>
        <w:tc>
          <w:tcPr>
            <w:tcW w:w="741" w:type="dxa"/>
            <w:hideMark/>
          </w:tcPr>
          <w:p w14:paraId="07307EC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1664,8</w:t>
            </w:r>
          </w:p>
        </w:tc>
        <w:tc>
          <w:tcPr>
            <w:tcW w:w="823" w:type="dxa"/>
            <w:hideMark/>
          </w:tcPr>
          <w:p w14:paraId="6A7B7971" w14:textId="77777777" w:rsidR="00650A57" w:rsidRPr="00291234" w:rsidRDefault="00650A57" w:rsidP="00650A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912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1700,6</w:t>
            </w:r>
          </w:p>
        </w:tc>
      </w:tr>
    </w:tbl>
    <w:p w14:paraId="27763A8D" w14:textId="77777777" w:rsidR="00ED00F2" w:rsidRDefault="00ED00F2" w:rsidP="002034BE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36627B4B" w14:textId="5E7772A6" w:rsidR="002034BE" w:rsidRPr="006D340A" w:rsidRDefault="002034BE" w:rsidP="002034B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D340A"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  <w:t>Олександр ЛІПАТОВ</w:t>
      </w:r>
    </w:p>
    <w:p w14:paraId="7BCDEBF3" w14:textId="77777777" w:rsidR="003B3D64" w:rsidRDefault="003B3D64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04E68DB9" w14:textId="77777777" w:rsidR="00ED00F2" w:rsidRDefault="00ED00F2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3B0D3B79" w14:textId="77777777" w:rsidR="00ED00F2" w:rsidRDefault="00ED00F2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31DB113C" w14:textId="77777777" w:rsidR="00ED00F2" w:rsidRDefault="00ED00F2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436A4914" w14:textId="0164318F" w:rsidR="002E1900" w:rsidRDefault="002E1900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IІ. </w:t>
      </w:r>
      <w:proofErr w:type="spellStart"/>
      <w:r w:rsidRPr="002E1900">
        <w:rPr>
          <w:rFonts w:ascii="Times New Roman" w:hAnsi="Times New Roman" w:cs="Times New Roman"/>
          <w:b/>
          <w:bCs/>
          <w:sz w:val="20"/>
          <w:szCs w:val="20"/>
        </w:rPr>
        <w:t>Розрахунки</w:t>
      </w:r>
      <w:proofErr w:type="spellEnd"/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 з бюджетом</w:t>
      </w: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2646"/>
        <w:gridCol w:w="717"/>
        <w:gridCol w:w="741"/>
        <w:gridCol w:w="1012"/>
        <w:gridCol w:w="951"/>
        <w:gridCol w:w="980"/>
        <w:gridCol w:w="892"/>
        <w:gridCol w:w="850"/>
        <w:gridCol w:w="851"/>
        <w:gridCol w:w="850"/>
      </w:tblGrid>
      <w:tr w:rsidR="00DF723C" w:rsidRPr="00673B68" w14:paraId="0D6AEABD" w14:textId="77777777" w:rsidTr="00DF723C">
        <w:trPr>
          <w:trHeight w:val="608"/>
        </w:trPr>
        <w:tc>
          <w:tcPr>
            <w:tcW w:w="2646" w:type="dxa"/>
            <w:vMerge w:val="restart"/>
            <w:noWrap/>
            <w:hideMark/>
          </w:tcPr>
          <w:p w14:paraId="4989417C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Найменування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показника</w:t>
            </w:r>
            <w:proofErr w:type="spellEnd"/>
          </w:p>
        </w:tc>
        <w:tc>
          <w:tcPr>
            <w:tcW w:w="717" w:type="dxa"/>
            <w:vMerge w:val="restart"/>
            <w:hideMark/>
          </w:tcPr>
          <w:p w14:paraId="31A200F3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Код рядка </w:t>
            </w:r>
          </w:p>
        </w:tc>
        <w:tc>
          <w:tcPr>
            <w:tcW w:w="741" w:type="dxa"/>
            <w:vMerge w:val="restart"/>
            <w:hideMark/>
          </w:tcPr>
          <w:p w14:paraId="2F0B2805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 w:rsidRPr="00DF723C">
              <w:rPr>
                <w:rFonts w:ascii="Times New Roman" w:hAnsi="Times New Roman" w:cs="Times New Roman"/>
                <w:sz w:val="18"/>
                <w:szCs w:val="18"/>
              </w:rPr>
              <w:br/>
              <w:t>2024 року</w:t>
            </w:r>
          </w:p>
        </w:tc>
        <w:tc>
          <w:tcPr>
            <w:tcW w:w="1012" w:type="dxa"/>
            <w:vMerge w:val="restart"/>
            <w:hideMark/>
          </w:tcPr>
          <w:p w14:paraId="5A0B1511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r w:rsidRPr="00DF723C">
              <w:rPr>
                <w:rFonts w:ascii="Times New Roman" w:hAnsi="Times New Roman" w:cs="Times New Roman"/>
                <w:sz w:val="18"/>
                <w:szCs w:val="18"/>
              </w:rPr>
              <w:br/>
              <w:t>поточного року 2025</w:t>
            </w:r>
          </w:p>
        </w:tc>
        <w:tc>
          <w:tcPr>
            <w:tcW w:w="951" w:type="dxa"/>
            <w:vMerge w:val="restart"/>
            <w:hideMark/>
          </w:tcPr>
          <w:p w14:paraId="7634116D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  <w:r w:rsidRPr="00DF723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поточний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2025</w:t>
            </w:r>
            <w:r w:rsidRPr="00DF723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980" w:type="dxa"/>
            <w:vMerge w:val="restart"/>
            <w:hideMark/>
          </w:tcPr>
          <w:p w14:paraId="468D8426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Плановий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2025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рік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F723C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443" w:type="dxa"/>
            <w:gridSpan w:val="4"/>
            <w:hideMark/>
          </w:tcPr>
          <w:p w14:paraId="3E1381E4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У тому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за кварталами </w:t>
            </w:r>
          </w:p>
        </w:tc>
      </w:tr>
      <w:tr w:rsidR="00DF723C" w:rsidRPr="00673B68" w14:paraId="3F6C0F9C" w14:textId="77777777" w:rsidTr="00DF723C">
        <w:trPr>
          <w:trHeight w:val="336"/>
        </w:trPr>
        <w:tc>
          <w:tcPr>
            <w:tcW w:w="2646" w:type="dxa"/>
            <w:vMerge/>
            <w:hideMark/>
          </w:tcPr>
          <w:p w14:paraId="59BBFF25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hideMark/>
          </w:tcPr>
          <w:p w14:paraId="1C3807E9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" w:type="dxa"/>
            <w:vMerge/>
            <w:hideMark/>
          </w:tcPr>
          <w:p w14:paraId="2C94247A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4A4823F4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hideMark/>
          </w:tcPr>
          <w:p w14:paraId="4C9813FE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hideMark/>
          </w:tcPr>
          <w:p w14:paraId="0143D4A3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2" w:type="dxa"/>
            <w:hideMark/>
          </w:tcPr>
          <w:p w14:paraId="22413121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І  </w:t>
            </w:r>
          </w:p>
        </w:tc>
        <w:tc>
          <w:tcPr>
            <w:tcW w:w="850" w:type="dxa"/>
            <w:hideMark/>
          </w:tcPr>
          <w:p w14:paraId="3A069682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ІІ  </w:t>
            </w:r>
          </w:p>
        </w:tc>
        <w:tc>
          <w:tcPr>
            <w:tcW w:w="851" w:type="dxa"/>
            <w:hideMark/>
          </w:tcPr>
          <w:p w14:paraId="29C8BE33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ІІІ  </w:t>
            </w:r>
          </w:p>
        </w:tc>
        <w:tc>
          <w:tcPr>
            <w:tcW w:w="850" w:type="dxa"/>
            <w:hideMark/>
          </w:tcPr>
          <w:p w14:paraId="153578E8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ІV </w:t>
            </w:r>
          </w:p>
        </w:tc>
      </w:tr>
      <w:tr w:rsidR="00DF723C" w:rsidRPr="00673B68" w14:paraId="7C09DE28" w14:textId="77777777" w:rsidTr="00DF723C">
        <w:trPr>
          <w:trHeight w:val="282"/>
        </w:trPr>
        <w:tc>
          <w:tcPr>
            <w:tcW w:w="2646" w:type="dxa"/>
            <w:noWrap/>
            <w:hideMark/>
          </w:tcPr>
          <w:p w14:paraId="2F9F9769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7" w:type="dxa"/>
            <w:hideMark/>
          </w:tcPr>
          <w:p w14:paraId="1880526A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1" w:type="dxa"/>
            <w:hideMark/>
          </w:tcPr>
          <w:p w14:paraId="0DE679FD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2" w:type="dxa"/>
            <w:hideMark/>
          </w:tcPr>
          <w:p w14:paraId="5DE28B57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1" w:type="dxa"/>
            <w:hideMark/>
          </w:tcPr>
          <w:p w14:paraId="57087DCB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0" w:type="dxa"/>
            <w:hideMark/>
          </w:tcPr>
          <w:p w14:paraId="7BCEB1E1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2" w:type="dxa"/>
            <w:hideMark/>
          </w:tcPr>
          <w:p w14:paraId="438AFC79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hideMark/>
          </w:tcPr>
          <w:p w14:paraId="460491FC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hideMark/>
          </w:tcPr>
          <w:p w14:paraId="38615D32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hideMark/>
          </w:tcPr>
          <w:p w14:paraId="0A41092E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73B68" w:rsidRPr="00673B68" w14:paraId="12430838" w14:textId="77777777" w:rsidTr="00DF723C">
        <w:trPr>
          <w:trHeight w:val="375"/>
        </w:trPr>
        <w:tc>
          <w:tcPr>
            <w:tcW w:w="10490" w:type="dxa"/>
            <w:gridSpan w:val="10"/>
            <w:hideMark/>
          </w:tcPr>
          <w:p w14:paraId="219CAA6E" w14:textId="77777777" w:rsidR="00673B68" w:rsidRPr="00DF723C" w:rsidRDefault="00673B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Розподіл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чистого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прибутку</w:t>
            </w:r>
            <w:proofErr w:type="spellEnd"/>
          </w:p>
        </w:tc>
      </w:tr>
      <w:tr w:rsidR="00DF723C" w:rsidRPr="00673B68" w14:paraId="3999705C" w14:textId="77777777" w:rsidTr="00DF723C">
        <w:trPr>
          <w:trHeight w:val="375"/>
        </w:trPr>
        <w:tc>
          <w:tcPr>
            <w:tcW w:w="2646" w:type="dxa"/>
            <w:hideMark/>
          </w:tcPr>
          <w:p w14:paraId="309F000C" w14:textId="77777777" w:rsidR="00673B68" w:rsidRPr="00DF723C" w:rsidRDefault="00673B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Чистий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фінансовий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результат</w:t>
            </w:r>
          </w:p>
        </w:tc>
        <w:tc>
          <w:tcPr>
            <w:tcW w:w="717" w:type="dxa"/>
            <w:noWrap/>
            <w:hideMark/>
          </w:tcPr>
          <w:p w14:paraId="5ED18C92" w14:textId="77777777" w:rsidR="00673B68" w:rsidRPr="00DF723C" w:rsidRDefault="00673B68" w:rsidP="00673B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741" w:type="dxa"/>
            <w:hideMark/>
          </w:tcPr>
          <w:p w14:paraId="280AB06E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685,3</w:t>
            </w:r>
          </w:p>
        </w:tc>
        <w:tc>
          <w:tcPr>
            <w:tcW w:w="1012" w:type="dxa"/>
            <w:hideMark/>
          </w:tcPr>
          <w:p w14:paraId="3D1F3B4F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596,7</w:t>
            </w:r>
          </w:p>
        </w:tc>
        <w:tc>
          <w:tcPr>
            <w:tcW w:w="951" w:type="dxa"/>
            <w:hideMark/>
          </w:tcPr>
          <w:p w14:paraId="72332D3F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596,7</w:t>
            </w:r>
          </w:p>
        </w:tc>
        <w:tc>
          <w:tcPr>
            <w:tcW w:w="980" w:type="dxa"/>
            <w:hideMark/>
          </w:tcPr>
          <w:p w14:paraId="305BCB24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596,7</w:t>
            </w:r>
          </w:p>
        </w:tc>
        <w:tc>
          <w:tcPr>
            <w:tcW w:w="892" w:type="dxa"/>
            <w:hideMark/>
          </w:tcPr>
          <w:p w14:paraId="4C8CE44B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850" w:type="dxa"/>
            <w:hideMark/>
          </w:tcPr>
          <w:p w14:paraId="541EDE45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851" w:type="dxa"/>
            <w:hideMark/>
          </w:tcPr>
          <w:p w14:paraId="3F41F2C7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345,3</w:t>
            </w:r>
          </w:p>
        </w:tc>
        <w:tc>
          <w:tcPr>
            <w:tcW w:w="850" w:type="dxa"/>
            <w:hideMark/>
          </w:tcPr>
          <w:p w14:paraId="600BA3D8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</w:p>
        </w:tc>
      </w:tr>
      <w:tr w:rsidR="00DF723C" w:rsidRPr="00673B68" w14:paraId="2335E337" w14:textId="77777777" w:rsidTr="00DF723C">
        <w:trPr>
          <w:trHeight w:val="375"/>
        </w:trPr>
        <w:tc>
          <w:tcPr>
            <w:tcW w:w="2646" w:type="dxa"/>
            <w:hideMark/>
          </w:tcPr>
          <w:p w14:paraId="4E78398F" w14:textId="77777777" w:rsidR="00673B68" w:rsidRPr="00DF723C" w:rsidRDefault="00673B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Залишок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нерозподіленого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прибутку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непокритого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збитку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 на початок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звітного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періоду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75450F5E" w14:textId="77777777" w:rsidR="00673B68" w:rsidRPr="00DF723C" w:rsidRDefault="00673B68" w:rsidP="00673B6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741" w:type="dxa"/>
            <w:hideMark/>
          </w:tcPr>
          <w:p w14:paraId="756B82FB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  <w:tc>
          <w:tcPr>
            <w:tcW w:w="1012" w:type="dxa"/>
            <w:hideMark/>
          </w:tcPr>
          <w:p w14:paraId="388CBE83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1034,1</w:t>
            </w:r>
          </w:p>
        </w:tc>
        <w:tc>
          <w:tcPr>
            <w:tcW w:w="951" w:type="dxa"/>
            <w:hideMark/>
          </w:tcPr>
          <w:p w14:paraId="0A756DA7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1034,1</w:t>
            </w:r>
          </w:p>
        </w:tc>
        <w:tc>
          <w:tcPr>
            <w:tcW w:w="980" w:type="dxa"/>
            <w:hideMark/>
          </w:tcPr>
          <w:p w14:paraId="55FC4CC6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1 034,1 </w:t>
            </w:r>
          </w:p>
        </w:tc>
        <w:tc>
          <w:tcPr>
            <w:tcW w:w="892" w:type="dxa"/>
            <w:hideMark/>
          </w:tcPr>
          <w:p w14:paraId="4B1A2F1B" w14:textId="77777777" w:rsidR="00673B68" w:rsidRPr="00DF723C" w:rsidRDefault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1 034,1 </w:t>
            </w:r>
          </w:p>
        </w:tc>
        <w:tc>
          <w:tcPr>
            <w:tcW w:w="850" w:type="dxa"/>
            <w:hideMark/>
          </w:tcPr>
          <w:p w14:paraId="468DFD38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1 100,9 </w:t>
            </w:r>
          </w:p>
        </w:tc>
        <w:tc>
          <w:tcPr>
            <w:tcW w:w="851" w:type="dxa"/>
            <w:hideMark/>
          </w:tcPr>
          <w:p w14:paraId="50382216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1 157,5 </w:t>
            </w:r>
          </w:p>
        </w:tc>
        <w:tc>
          <w:tcPr>
            <w:tcW w:w="850" w:type="dxa"/>
            <w:hideMark/>
          </w:tcPr>
          <w:p w14:paraId="1480908B" w14:textId="77777777" w:rsidR="00673B68" w:rsidRPr="00DF723C" w:rsidRDefault="00673B68" w:rsidP="00673B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1 502,8 </w:t>
            </w:r>
          </w:p>
        </w:tc>
      </w:tr>
      <w:tr w:rsidR="00DF723C" w:rsidRPr="00673B68" w14:paraId="0960F24D" w14:textId="77777777" w:rsidTr="00DF723C">
        <w:trPr>
          <w:trHeight w:val="435"/>
        </w:trPr>
        <w:tc>
          <w:tcPr>
            <w:tcW w:w="2646" w:type="dxa"/>
            <w:hideMark/>
          </w:tcPr>
          <w:p w14:paraId="655A69BA" w14:textId="77777777" w:rsidR="00DF723C" w:rsidRPr="00DF723C" w:rsidRDefault="00DF723C" w:rsidP="00DF723C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Коригування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зміна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облікової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політики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5896FFFA" w14:textId="77777777" w:rsidR="00DF723C" w:rsidRPr="00DF723C" w:rsidRDefault="00DF723C" w:rsidP="00DF723C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</w:tc>
        <w:tc>
          <w:tcPr>
            <w:tcW w:w="741" w:type="dxa"/>
            <w:hideMark/>
          </w:tcPr>
          <w:p w14:paraId="33E6F9E1" w14:textId="29583E8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F0D0155" w14:textId="166B60B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0F8F67D" w14:textId="002B154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1A1506BC" w14:textId="6765139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  <w:hideMark/>
          </w:tcPr>
          <w:p w14:paraId="33B00E60" w14:textId="1D7058E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hideMark/>
          </w:tcPr>
          <w:p w14:paraId="04243592" w14:textId="579F675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hideMark/>
          </w:tcPr>
          <w:p w14:paraId="7C27DA75" w14:textId="3FEEC68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hideMark/>
          </w:tcPr>
          <w:p w14:paraId="1FF4B217" w14:textId="41351F0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2E05C05D" w14:textId="77777777" w:rsidTr="00DF723C">
        <w:trPr>
          <w:trHeight w:val="432"/>
        </w:trPr>
        <w:tc>
          <w:tcPr>
            <w:tcW w:w="2646" w:type="dxa"/>
            <w:hideMark/>
          </w:tcPr>
          <w:p w14:paraId="673C348F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Скоригований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залишок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нерозподіленого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прибутку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непокритого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збитку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 на початок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звітного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періоду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0BB941D2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741" w:type="dxa"/>
            <w:hideMark/>
          </w:tcPr>
          <w:p w14:paraId="5D1ED008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348,8</w:t>
            </w:r>
          </w:p>
        </w:tc>
        <w:tc>
          <w:tcPr>
            <w:tcW w:w="1012" w:type="dxa"/>
            <w:hideMark/>
          </w:tcPr>
          <w:p w14:paraId="021FAC5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985,8</w:t>
            </w:r>
          </w:p>
        </w:tc>
        <w:tc>
          <w:tcPr>
            <w:tcW w:w="951" w:type="dxa"/>
            <w:hideMark/>
          </w:tcPr>
          <w:p w14:paraId="14230229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985,8</w:t>
            </w:r>
          </w:p>
        </w:tc>
        <w:tc>
          <w:tcPr>
            <w:tcW w:w="980" w:type="dxa"/>
            <w:hideMark/>
          </w:tcPr>
          <w:p w14:paraId="1E16AB1A" w14:textId="26E36885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985,8 </w:t>
            </w:r>
          </w:p>
        </w:tc>
        <w:tc>
          <w:tcPr>
            <w:tcW w:w="892" w:type="dxa"/>
            <w:hideMark/>
          </w:tcPr>
          <w:p w14:paraId="66AEC482" w14:textId="7D2D8F0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1 005,5 </w:t>
            </w:r>
          </w:p>
        </w:tc>
        <w:tc>
          <w:tcPr>
            <w:tcW w:w="850" w:type="dxa"/>
            <w:hideMark/>
          </w:tcPr>
          <w:p w14:paraId="59B594AE" w14:textId="57D50224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1 100,9 </w:t>
            </w:r>
          </w:p>
        </w:tc>
        <w:tc>
          <w:tcPr>
            <w:tcW w:w="851" w:type="dxa"/>
            <w:hideMark/>
          </w:tcPr>
          <w:p w14:paraId="2615AECE" w14:textId="21C00FFF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1 157,5 </w:t>
            </w:r>
          </w:p>
        </w:tc>
        <w:tc>
          <w:tcPr>
            <w:tcW w:w="850" w:type="dxa"/>
            <w:hideMark/>
          </w:tcPr>
          <w:p w14:paraId="28DFD547" w14:textId="60327935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1 502,8 </w:t>
            </w:r>
          </w:p>
        </w:tc>
      </w:tr>
      <w:tr w:rsidR="00DF723C" w:rsidRPr="00673B68" w14:paraId="1DA43FFA" w14:textId="77777777" w:rsidTr="00DF723C">
        <w:trPr>
          <w:trHeight w:val="375"/>
        </w:trPr>
        <w:tc>
          <w:tcPr>
            <w:tcW w:w="2646" w:type="dxa"/>
            <w:hideMark/>
          </w:tcPr>
          <w:p w14:paraId="2DB172C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Нараховані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сплати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відрахування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частини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чистого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прибутку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0B8CD83F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2010</w:t>
            </w:r>
          </w:p>
        </w:tc>
        <w:tc>
          <w:tcPr>
            <w:tcW w:w="741" w:type="dxa"/>
            <w:hideMark/>
          </w:tcPr>
          <w:p w14:paraId="355092D9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(56,9)</w:t>
            </w:r>
          </w:p>
        </w:tc>
        <w:tc>
          <w:tcPr>
            <w:tcW w:w="1012" w:type="dxa"/>
            <w:hideMark/>
          </w:tcPr>
          <w:p w14:paraId="6F1E5DE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(48,3)</w:t>
            </w:r>
          </w:p>
        </w:tc>
        <w:tc>
          <w:tcPr>
            <w:tcW w:w="951" w:type="dxa"/>
            <w:hideMark/>
          </w:tcPr>
          <w:p w14:paraId="7B0472C7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(48,3)</w:t>
            </w:r>
          </w:p>
        </w:tc>
        <w:tc>
          <w:tcPr>
            <w:tcW w:w="980" w:type="dxa"/>
            <w:hideMark/>
          </w:tcPr>
          <w:p w14:paraId="74B427D0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(48,3)</w:t>
            </w:r>
          </w:p>
        </w:tc>
        <w:tc>
          <w:tcPr>
            <w:tcW w:w="892" w:type="dxa"/>
            <w:hideMark/>
          </w:tcPr>
          <w:p w14:paraId="3E684994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(28,6)</w:t>
            </w:r>
          </w:p>
        </w:tc>
        <w:tc>
          <w:tcPr>
            <w:tcW w:w="850" w:type="dxa"/>
            <w:hideMark/>
          </w:tcPr>
          <w:p w14:paraId="41DB85B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(19,7)</w:t>
            </w:r>
          </w:p>
        </w:tc>
        <w:tc>
          <w:tcPr>
            <w:tcW w:w="851" w:type="dxa"/>
            <w:hideMark/>
          </w:tcPr>
          <w:p w14:paraId="1DA573E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-   </w:t>
            </w:r>
          </w:p>
        </w:tc>
        <w:tc>
          <w:tcPr>
            <w:tcW w:w="850" w:type="dxa"/>
            <w:hideMark/>
          </w:tcPr>
          <w:p w14:paraId="6F5B53A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-   </w:t>
            </w:r>
          </w:p>
        </w:tc>
      </w:tr>
      <w:tr w:rsidR="00DF723C" w:rsidRPr="00673B68" w14:paraId="653A2353" w14:textId="77777777" w:rsidTr="00DF723C">
        <w:trPr>
          <w:trHeight w:val="375"/>
        </w:trPr>
        <w:tc>
          <w:tcPr>
            <w:tcW w:w="2646" w:type="dxa"/>
            <w:hideMark/>
          </w:tcPr>
          <w:p w14:paraId="4137104B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державними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унітарними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підприємствами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їх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об'єднаннями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до державного бюджету</w:t>
            </w:r>
          </w:p>
        </w:tc>
        <w:tc>
          <w:tcPr>
            <w:tcW w:w="717" w:type="dxa"/>
            <w:noWrap/>
            <w:hideMark/>
          </w:tcPr>
          <w:p w14:paraId="7878E91B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2011</w:t>
            </w:r>
          </w:p>
        </w:tc>
        <w:tc>
          <w:tcPr>
            <w:tcW w:w="741" w:type="dxa"/>
            <w:hideMark/>
          </w:tcPr>
          <w:p w14:paraId="5193A52C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(56,9)</w:t>
            </w:r>
          </w:p>
        </w:tc>
        <w:tc>
          <w:tcPr>
            <w:tcW w:w="1012" w:type="dxa"/>
            <w:hideMark/>
          </w:tcPr>
          <w:p w14:paraId="2834664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(48,3)</w:t>
            </w:r>
          </w:p>
        </w:tc>
        <w:tc>
          <w:tcPr>
            <w:tcW w:w="951" w:type="dxa"/>
            <w:hideMark/>
          </w:tcPr>
          <w:p w14:paraId="7D44445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(48,3)</w:t>
            </w:r>
          </w:p>
        </w:tc>
        <w:tc>
          <w:tcPr>
            <w:tcW w:w="980" w:type="dxa"/>
            <w:hideMark/>
          </w:tcPr>
          <w:p w14:paraId="3EFFF28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(48,3)</w:t>
            </w:r>
          </w:p>
        </w:tc>
        <w:tc>
          <w:tcPr>
            <w:tcW w:w="892" w:type="dxa"/>
            <w:hideMark/>
          </w:tcPr>
          <w:p w14:paraId="7C076B1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(28,6)</w:t>
            </w:r>
          </w:p>
        </w:tc>
        <w:tc>
          <w:tcPr>
            <w:tcW w:w="850" w:type="dxa"/>
            <w:hideMark/>
          </w:tcPr>
          <w:p w14:paraId="43A574CE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(19,7)</w:t>
            </w:r>
          </w:p>
        </w:tc>
        <w:tc>
          <w:tcPr>
            <w:tcW w:w="851" w:type="dxa"/>
            <w:hideMark/>
          </w:tcPr>
          <w:p w14:paraId="3D7ED61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  </w:t>
            </w:r>
          </w:p>
        </w:tc>
        <w:tc>
          <w:tcPr>
            <w:tcW w:w="850" w:type="dxa"/>
            <w:hideMark/>
          </w:tcPr>
          <w:p w14:paraId="45E7B5E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    ) </w:t>
            </w:r>
          </w:p>
        </w:tc>
      </w:tr>
      <w:tr w:rsidR="00DF723C" w:rsidRPr="00673B68" w14:paraId="1F1D96F4" w14:textId="77777777" w:rsidTr="00DF723C">
        <w:trPr>
          <w:trHeight w:val="810"/>
        </w:trPr>
        <w:tc>
          <w:tcPr>
            <w:tcW w:w="2646" w:type="dxa"/>
            <w:hideMark/>
          </w:tcPr>
          <w:p w14:paraId="026A2124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господарськими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товариствами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у статутному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капіталі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яких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більше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50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відсотків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акцій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) належать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виплату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дивідендів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3C860A77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741" w:type="dxa"/>
          </w:tcPr>
          <w:p w14:paraId="7D4C4D66" w14:textId="4D254A8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73422E8C" w14:textId="2AA9436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4D00B1A9" w14:textId="3A8AE9B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EAC8387" w14:textId="7E3590A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2B3E916F" w14:textId="67FC7D0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A5E1C6E" w14:textId="5C55BF0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77557EB" w14:textId="608E339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BBA8F70" w14:textId="4A5D8BE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4A9AB6F7" w14:textId="77777777" w:rsidTr="00DF723C">
        <w:trPr>
          <w:trHeight w:val="375"/>
        </w:trPr>
        <w:tc>
          <w:tcPr>
            <w:tcW w:w="2646" w:type="dxa"/>
            <w:hideMark/>
          </w:tcPr>
          <w:p w14:paraId="4D34CB42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у тому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державну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частку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7D667AC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2012/1</w:t>
            </w:r>
          </w:p>
        </w:tc>
        <w:tc>
          <w:tcPr>
            <w:tcW w:w="741" w:type="dxa"/>
          </w:tcPr>
          <w:p w14:paraId="5F819316" w14:textId="442667C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08F4AF01" w14:textId="1068588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DEA5E14" w14:textId="0E19B42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1327FF42" w14:textId="0B1FEB1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0078403A" w14:textId="628BC04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20449BDB" w14:textId="265C509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031BEF8A" w14:textId="3E8C80C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61C12AFB" w14:textId="2F36316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2C5E2B9D" w14:textId="77777777" w:rsidTr="00DF723C">
        <w:trPr>
          <w:trHeight w:val="375"/>
        </w:trPr>
        <w:tc>
          <w:tcPr>
            <w:tcW w:w="2646" w:type="dxa"/>
            <w:hideMark/>
          </w:tcPr>
          <w:p w14:paraId="2C69F760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Перенесено з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додаткового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капіталу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7843E8F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41" w:type="dxa"/>
          </w:tcPr>
          <w:p w14:paraId="604CB2A1" w14:textId="554AC11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796DAA2B" w14:textId="2FDF78F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7F263219" w14:textId="2B303FC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775CDA4C" w14:textId="750B509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402F8122" w14:textId="4E1EA90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979C200" w14:textId="0946A5F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F14733C" w14:textId="7658DDD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E959ABD" w14:textId="4A42C83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37336E31" w14:textId="77777777" w:rsidTr="00DF723C">
        <w:trPr>
          <w:trHeight w:val="375"/>
        </w:trPr>
        <w:tc>
          <w:tcPr>
            <w:tcW w:w="2646" w:type="dxa"/>
            <w:hideMark/>
          </w:tcPr>
          <w:p w14:paraId="33BBEF8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Розвиток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виробництва</w:t>
            </w:r>
            <w:proofErr w:type="spellEnd"/>
          </w:p>
        </w:tc>
        <w:tc>
          <w:tcPr>
            <w:tcW w:w="717" w:type="dxa"/>
            <w:noWrap/>
            <w:hideMark/>
          </w:tcPr>
          <w:p w14:paraId="4BE1623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741" w:type="dxa"/>
          </w:tcPr>
          <w:p w14:paraId="2082A796" w14:textId="0D9936A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4F63EEC5" w14:textId="49D23EA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47CBEE22" w14:textId="21BB011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757B5DC6" w14:textId="1E25701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18C96374" w14:textId="1D4A576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0F909A0" w14:textId="48071E7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6CF2E03E" w14:textId="5427DF1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C918F4E" w14:textId="18A57F5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6CDA5470" w14:textId="77777777" w:rsidTr="00DF723C">
        <w:trPr>
          <w:trHeight w:val="375"/>
        </w:trPr>
        <w:tc>
          <w:tcPr>
            <w:tcW w:w="2646" w:type="dxa"/>
            <w:hideMark/>
          </w:tcPr>
          <w:p w14:paraId="4B1712E2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у тому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за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основними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видами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діяльності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за КВЕД</w:t>
            </w:r>
          </w:p>
        </w:tc>
        <w:tc>
          <w:tcPr>
            <w:tcW w:w="717" w:type="dxa"/>
            <w:noWrap/>
            <w:hideMark/>
          </w:tcPr>
          <w:p w14:paraId="4F3C541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2031</w:t>
            </w:r>
          </w:p>
        </w:tc>
        <w:tc>
          <w:tcPr>
            <w:tcW w:w="741" w:type="dxa"/>
          </w:tcPr>
          <w:p w14:paraId="58722CED" w14:textId="2EDC276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F3259A3" w14:textId="4EE153D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39A59E61" w14:textId="355A57B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1B9B2C0" w14:textId="65E4D86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6C0B3C79" w14:textId="174FEDF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61BEE2A" w14:textId="70682BA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788C6CA3" w14:textId="675FEEE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E30AFF0" w14:textId="665DCFB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67AC0A79" w14:textId="77777777" w:rsidTr="00DF723C">
        <w:trPr>
          <w:trHeight w:val="375"/>
        </w:trPr>
        <w:tc>
          <w:tcPr>
            <w:tcW w:w="2646" w:type="dxa"/>
            <w:hideMark/>
          </w:tcPr>
          <w:p w14:paraId="0EE64D1E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Резервний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фонд</w:t>
            </w:r>
          </w:p>
        </w:tc>
        <w:tc>
          <w:tcPr>
            <w:tcW w:w="717" w:type="dxa"/>
            <w:noWrap/>
            <w:hideMark/>
          </w:tcPr>
          <w:p w14:paraId="3429384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2040</w:t>
            </w:r>
          </w:p>
        </w:tc>
        <w:tc>
          <w:tcPr>
            <w:tcW w:w="741" w:type="dxa"/>
          </w:tcPr>
          <w:p w14:paraId="2C603D4E" w14:textId="2E7F80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031CA072" w14:textId="6C70107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7C43F759" w14:textId="2235CBF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6750B8B" w14:textId="04DF08C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6348A7CA" w14:textId="7B6023F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559D77B" w14:textId="32508FA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2AC877E" w14:textId="57A2BF5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FD69F59" w14:textId="1992909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0D0105BA" w14:textId="77777777" w:rsidTr="00DF723C">
        <w:trPr>
          <w:trHeight w:val="375"/>
        </w:trPr>
        <w:tc>
          <w:tcPr>
            <w:tcW w:w="2646" w:type="dxa"/>
            <w:hideMark/>
          </w:tcPr>
          <w:p w14:paraId="4E1AA89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фонди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6FC25A28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</w:tc>
        <w:tc>
          <w:tcPr>
            <w:tcW w:w="741" w:type="dxa"/>
          </w:tcPr>
          <w:p w14:paraId="0E099E4E" w14:textId="4574611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20ACDDC" w14:textId="1CBC6B1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13883B41" w14:textId="0366429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6C55E748" w14:textId="0515EC9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3696979D" w14:textId="3521D36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4A432F96" w14:textId="6DB867B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0E856742" w14:textId="566ED78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2ED719AE" w14:textId="754E406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3E39255A" w14:textId="77777777" w:rsidTr="00DF723C">
        <w:trPr>
          <w:trHeight w:val="375"/>
        </w:trPr>
        <w:tc>
          <w:tcPr>
            <w:tcW w:w="2646" w:type="dxa"/>
            <w:hideMark/>
          </w:tcPr>
          <w:p w14:paraId="7B45580E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цілі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2E5006B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2060</w:t>
            </w:r>
          </w:p>
        </w:tc>
        <w:tc>
          <w:tcPr>
            <w:tcW w:w="741" w:type="dxa"/>
          </w:tcPr>
          <w:p w14:paraId="4F1EC7F0" w14:textId="7ADBA3A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6AE92F22" w14:textId="5722D99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EC2093D" w14:textId="6F01990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44E93390" w14:textId="2B582CA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416C0350" w14:textId="70B5183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67C7F265" w14:textId="6E6E0BB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7CAB00D4" w14:textId="0EC4EF8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474BB3AF" w14:textId="342706B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391BC311" w14:textId="77777777" w:rsidTr="00DF723C">
        <w:trPr>
          <w:trHeight w:val="495"/>
        </w:trPr>
        <w:tc>
          <w:tcPr>
            <w:tcW w:w="2646" w:type="dxa"/>
            <w:hideMark/>
          </w:tcPr>
          <w:p w14:paraId="315AD34D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Залишок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нерозподіленого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прибутку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непокритого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збитку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 на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кінець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звітного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періоду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0468F024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</w:t>
            </w:r>
          </w:p>
        </w:tc>
        <w:tc>
          <w:tcPr>
            <w:tcW w:w="741" w:type="dxa"/>
            <w:hideMark/>
          </w:tcPr>
          <w:p w14:paraId="48D14D46" w14:textId="77777777" w:rsidR="00DF723C" w:rsidRPr="00DF723C" w:rsidRDefault="00DF723C" w:rsidP="00DF723C">
            <w:pPr>
              <w:ind w:right="-11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1 034,1</w:t>
            </w:r>
          </w:p>
        </w:tc>
        <w:tc>
          <w:tcPr>
            <w:tcW w:w="1012" w:type="dxa"/>
            <w:hideMark/>
          </w:tcPr>
          <w:p w14:paraId="208E591D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1 582,5</w:t>
            </w:r>
          </w:p>
        </w:tc>
        <w:tc>
          <w:tcPr>
            <w:tcW w:w="951" w:type="dxa"/>
            <w:hideMark/>
          </w:tcPr>
          <w:p w14:paraId="0FFD697B" w14:textId="2DCAC2F6" w:rsidR="00DF723C" w:rsidRPr="00DF723C" w:rsidRDefault="00DF723C" w:rsidP="00DF723C">
            <w:pPr>
              <w:ind w:left="-115" w:right="-133" w:firstLine="11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1 582,5 </w:t>
            </w:r>
          </w:p>
        </w:tc>
        <w:tc>
          <w:tcPr>
            <w:tcW w:w="980" w:type="dxa"/>
            <w:hideMark/>
          </w:tcPr>
          <w:p w14:paraId="07C45327" w14:textId="0294D7E8" w:rsidR="00DF723C" w:rsidRPr="00DF723C" w:rsidRDefault="00DF723C" w:rsidP="00DF723C">
            <w:pPr>
              <w:ind w:right="-13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1 582,5 </w:t>
            </w:r>
          </w:p>
        </w:tc>
        <w:tc>
          <w:tcPr>
            <w:tcW w:w="892" w:type="dxa"/>
            <w:hideMark/>
          </w:tcPr>
          <w:p w14:paraId="11B6ACE1" w14:textId="232B9ADA" w:rsidR="00DF723C" w:rsidRPr="00DF723C" w:rsidRDefault="00DF723C" w:rsidP="00DF723C">
            <w:pPr>
              <w:ind w:left="-115" w:right="-133" w:firstLine="11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1 100,9 </w:t>
            </w:r>
          </w:p>
        </w:tc>
        <w:tc>
          <w:tcPr>
            <w:tcW w:w="850" w:type="dxa"/>
            <w:hideMark/>
          </w:tcPr>
          <w:p w14:paraId="2812DF93" w14:textId="5AE0602F" w:rsidR="00DF723C" w:rsidRPr="00DF723C" w:rsidRDefault="00DF723C" w:rsidP="00DF723C">
            <w:pPr>
              <w:ind w:left="-115" w:right="-133" w:firstLine="11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1 157,5 </w:t>
            </w:r>
          </w:p>
        </w:tc>
        <w:tc>
          <w:tcPr>
            <w:tcW w:w="851" w:type="dxa"/>
            <w:hideMark/>
          </w:tcPr>
          <w:p w14:paraId="7717C7D7" w14:textId="6CD6C463" w:rsidR="00DF723C" w:rsidRPr="00DF723C" w:rsidRDefault="00DF723C" w:rsidP="00DF723C">
            <w:pPr>
              <w:ind w:left="-115" w:right="-133" w:firstLine="11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1 502,8 </w:t>
            </w:r>
          </w:p>
        </w:tc>
        <w:tc>
          <w:tcPr>
            <w:tcW w:w="850" w:type="dxa"/>
            <w:hideMark/>
          </w:tcPr>
          <w:p w14:paraId="665A8135" w14:textId="0638F797" w:rsidR="00DF723C" w:rsidRPr="00DF723C" w:rsidRDefault="00DF723C" w:rsidP="00DF723C">
            <w:pPr>
              <w:ind w:left="-115" w:right="-133" w:firstLine="11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1 582,5 </w:t>
            </w:r>
          </w:p>
        </w:tc>
      </w:tr>
      <w:tr w:rsidR="00DF723C" w:rsidRPr="00673B68" w14:paraId="0C92285C" w14:textId="77777777" w:rsidTr="00DF723C">
        <w:trPr>
          <w:trHeight w:val="345"/>
        </w:trPr>
        <w:tc>
          <w:tcPr>
            <w:tcW w:w="10490" w:type="dxa"/>
            <w:gridSpan w:val="10"/>
            <w:hideMark/>
          </w:tcPr>
          <w:p w14:paraId="791743D5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Сплата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інших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обов'язкових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платежів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F723C" w:rsidRPr="00673B68" w14:paraId="7B294D43" w14:textId="77777777" w:rsidTr="00DF723C">
        <w:trPr>
          <w:trHeight w:val="495"/>
        </w:trPr>
        <w:tc>
          <w:tcPr>
            <w:tcW w:w="2646" w:type="dxa"/>
            <w:hideMark/>
          </w:tcPr>
          <w:p w14:paraId="5E230D23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Сплата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 Державного бюджету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України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податкові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платежі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01BBEF0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2110</w:t>
            </w:r>
          </w:p>
        </w:tc>
        <w:tc>
          <w:tcPr>
            <w:tcW w:w="741" w:type="dxa"/>
            <w:hideMark/>
          </w:tcPr>
          <w:p w14:paraId="21CCB36F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(25,4)</w:t>
            </w:r>
          </w:p>
        </w:tc>
        <w:tc>
          <w:tcPr>
            <w:tcW w:w="1012" w:type="dxa"/>
            <w:hideMark/>
          </w:tcPr>
          <w:p w14:paraId="450C7A6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(171,4)</w:t>
            </w:r>
          </w:p>
        </w:tc>
        <w:tc>
          <w:tcPr>
            <w:tcW w:w="951" w:type="dxa"/>
            <w:hideMark/>
          </w:tcPr>
          <w:p w14:paraId="0AC07A1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(171,4)</w:t>
            </w:r>
          </w:p>
        </w:tc>
        <w:tc>
          <w:tcPr>
            <w:tcW w:w="980" w:type="dxa"/>
            <w:hideMark/>
          </w:tcPr>
          <w:p w14:paraId="15179DF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(171,4)</w:t>
            </w:r>
          </w:p>
        </w:tc>
        <w:tc>
          <w:tcPr>
            <w:tcW w:w="892" w:type="dxa"/>
            <w:hideMark/>
          </w:tcPr>
          <w:p w14:paraId="4612F021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(162,7)</w:t>
            </w:r>
          </w:p>
        </w:tc>
        <w:tc>
          <w:tcPr>
            <w:tcW w:w="850" w:type="dxa"/>
            <w:hideMark/>
          </w:tcPr>
          <w:p w14:paraId="5F930A10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(5,1)</w:t>
            </w:r>
          </w:p>
        </w:tc>
        <w:tc>
          <w:tcPr>
            <w:tcW w:w="851" w:type="dxa"/>
            <w:hideMark/>
          </w:tcPr>
          <w:p w14:paraId="26F5ED1E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(3,6)</w:t>
            </w:r>
          </w:p>
        </w:tc>
        <w:tc>
          <w:tcPr>
            <w:tcW w:w="850" w:type="dxa"/>
            <w:hideMark/>
          </w:tcPr>
          <w:p w14:paraId="4396618E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-   </w:t>
            </w:r>
          </w:p>
        </w:tc>
      </w:tr>
      <w:tr w:rsidR="00DF723C" w:rsidRPr="00673B68" w14:paraId="086074BA" w14:textId="77777777" w:rsidTr="00DF723C">
        <w:trPr>
          <w:trHeight w:val="375"/>
        </w:trPr>
        <w:tc>
          <w:tcPr>
            <w:tcW w:w="2646" w:type="dxa"/>
            <w:hideMark/>
          </w:tcPr>
          <w:p w14:paraId="7A860AE2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прибуток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підприємств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035C709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2111</w:t>
            </w:r>
          </w:p>
        </w:tc>
        <w:tc>
          <w:tcPr>
            <w:tcW w:w="741" w:type="dxa"/>
            <w:hideMark/>
          </w:tcPr>
          <w:p w14:paraId="0C575D3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(25,4)</w:t>
            </w:r>
          </w:p>
        </w:tc>
        <w:tc>
          <w:tcPr>
            <w:tcW w:w="1012" w:type="dxa"/>
            <w:hideMark/>
          </w:tcPr>
          <w:p w14:paraId="0EA0E2F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(171,4)</w:t>
            </w:r>
          </w:p>
        </w:tc>
        <w:tc>
          <w:tcPr>
            <w:tcW w:w="951" w:type="dxa"/>
            <w:hideMark/>
          </w:tcPr>
          <w:p w14:paraId="4D2F4C6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(171,4)</w:t>
            </w:r>
          </w:p>
        </w:tc>
        <w:tc>
          <w:tcPr>
            <w:tcW w:w="980" w:type="dxa"/>
            <w:hideMark/>
          </w:tcPr>
          <w:p w14:paraId="2A941518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(171,4)</w:t>
            </w:r>
          </w:p>
        </w:tc>
        <w:tc>
          <w:tcPr>
            <w:tcW w:w="892" w:type="dxa"/>
            <w:hideMark/>
          </w:tcPr>
          <w:p w14:paraId="0DF9FA3C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(162,7)</w:t>
            </w:r>
          </w:p>
        </w:tc>
        <w:tc>
          <w:tcPr>
            <w:tcW w:w="850" w:type="dxa"/>
            <w:hideMark/>
          </w:tcPr>
          <w:p w14:paraId="4A01925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(5,1)</w:t>
            </w:r>
          </w:p>
        </w:tc>
        <w:tc>
          <w:tcPr>
            <w:tcW w:w="851" w:type="dxa"/>
            <w:hideMark/>
          </w:tcPr>
          <w:p w14:paraId="3957AC1C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(3,6)</w:t>
            </w:r>
          </w:p>
        </w:tc>
        <w:tc>
          <w:tcPr>
            <w:tcW w:w="850" w:type="dxa"/>
            <w:hideMark/>
          </w:tcPr>
          <w:p w14:paraId="737270DB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  </w:t>
            </w:r>
          </w:p>
        </w:tc>
      </w:tr>
      <w:tr w:rsidR="00DF723C" w:rsidRPr="00673B68" w14:paraId="4B237156" w14:textId="77777777" w:rsidTr="00DF723C">
        <w:trPr>
          <w:trHeight w:val="375"/>
        </w:trPr>
        <w:tc>
          <w:tcPr>
            <w:tcW w:w="2646" w:type="dxa"/>
            <w:hideMark/>
          </w:tcPr>
          <w:p w14:paraId="776ABE1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додану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вартість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підлягає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сплаті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до бюджету</w:t>
            </w:r>
            <w:proofErr w:type="gram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за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підсумками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звітного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періоду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550B4CE0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2112</w:t>
            </w:r>
          </w:p>
        </w:tc>
        <w:tc>
          <w:tcPr>
            <w:tcW w:w="741" w:type="dxa"/>
          </w:tcPr>
          <w:p w14:paraId="2D910305" w14:textId="1EE7DC1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F2DA1E5" w14:textId="3FF29FC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4A8A82F" w14:textId="59E8EEE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548CC52" w14:textId="5821408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64D336EF" w14:textId="0EB5282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5EF642A" w14:textId="56D220F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BE263F8" w14:textId="56481B9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721EA39" w14:textId="27576AF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17C60746" w14:textId="77777777" w:rsidTr="00DF723C">
        <w:trPr>
          <w:trHeight w:val="375"/>
        </w:trPr>
        <w:tc>
          <w:tcPr>
            <w:tcW w:w="2646" w:type="dxa"/>
            <w:hideMark/>
          </w:tcPr>
          <w:p w14:paraId="29BFC7E9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додану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вартість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підлягає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відшкодуванню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з бюджету за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підсумками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звітного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періоду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3D64FD0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2113</w:t>
            </w:r>
          </w:p>
        </w:tc>
        <w:tc>
          <w:tcPr>
            <w:tcW w:w="741" w:type="dxa"/>
          </w:tcPr>
          <w:p w14:paraId="664CB988" w14:textId="6690B49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8768022" w14:textId="586CBF2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51E5724" w14:textId="5EEDFAC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801E228" w14:textId="6ABAACA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5B4E0FD1" w14:textId="167EBFB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CC1A55B" w14:textId="178D8DA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0BF18B7F" w14:textId="2C80D02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4C814F24" w14:textId="64BF669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4CADD707" w14:textId="77777777" w:rsidTr="00DF723C">
        <w:trPr>
          <w:trHeight w:val="137"/>
        </w:trPr>
        <w:tc>
          <w:tcPr>
            <w:tcW w:w="2646" w:type="dxa"/>
            <w:hideMark/>
          </w:tcPr>
          <w:p w14:paraId="2311D130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акцизний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717" w:type="dxa"/>
            <w:noWrap/>
            <w:hideMark/>
          </w:tcPr>
          <w:p w14:paraId="7D92E039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2114</w:t>
            </w:r>
          </w:p>
        </w:tc>
        <w:tc>
          <w:tcPr>
            <w:tcW w:w="741" w:type="dxa"/>
          </w:tcPr>
          <w:p w14:paraId="06B0D6FB" w14:textId="1515B42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493420CB" w14:textId="7CAD79B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FDADBC4" w14:textId="2624104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3A2DEE1B" w14:textId="5090DAF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0F145E0C" w14:textId="602E176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B68BCD7" w14:textId="63443E5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C214CB7" w14:textId="4C18F98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4488BC55" w14:textId="7529B36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7B303273" w14:textId="77777777" w:rsidTr="00DF723C">
        <w:trPr>
          <w:trHeight w:val="375"/>
        </w:trPr>
        <w:tc>
          <w:tcPr>
            <w:tcW w:w="2646" w:type="dxa"/>
            <w:hideMark/>
          </w:tcPr>
          <w:p w14:paraId="441F12B1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чистого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прибутку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державними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унітарними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підприємствами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їх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об'єднаннями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771CE06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2115</w:t>
            </w:r>
          </w:p>
        </w:tc>
        <w:tc>
          <w:tcPr>
            <w:tcW w:w="741" w:type="dxa"/>
          </w:tcPr>
          <w:p w14:paraId="29D98990" w14:textId="3FAD729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197F315B" w14:textId="7C10F1E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3F9533F2" w14:textId="311DF55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9F6941E" w14:textId="655A590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639D2E7E" w14:textId="561671D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200D91AF" w14:textId="361AB24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39AAE5B" w14:textId="39353D5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201FB359" w14:textId="4A7EB7E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3BD332CA" w14:textId="77777777" w:rsidTr="00DF723C">
        <w:trPr>
          <w:trHeight w:val="375"/>
        </w:trPr>
        <w:tc>
          <w:tcPr>
            <w:tcW w:w="2646" w:type="dxa"/>
            <w:hideMark/>
          </w:tcPr>
          <w:p w14:paraId="030C4CC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рентна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плата за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транспортування</w:t>
            </w:r>
            <w:proofErr w:type="spellEnd"/>
          </w:p>
        </w:tc>
        <w:tc>
          <w:tcPr>
            <w:tcW w:w="717" w:type="dxa"/>
            <w:noWrap/>
            <w:hideMark/>
          </w:tcPr>
          <w:p w14:paraId="09EB4B6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2116</w:t>
            </w:r>
          </w:p>
        </w:tc>
        <w:tc>
          <w:tcPr>
            <w:tcW w:w="741" w:type="dxa"/>
          </w:tcPr>
          <w:p w14:paraId="22B7D28F" w14:textId="04C2B1F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01158E43" w14:textId="3C31AB9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32FF4E29" w14:textId="588FAFE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0766445E" w14:textId="1B5CA6D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795979BA" w14:textId="4C7918C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89FBB85" w14:textId="5CB7D37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2E9CD56" w14:textId="133797C1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E7724FE" w14:textId="56C58AB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2EF98477" w14:textId="77777777" w:rsidTr="00DF723C">
        <w:trPr>
          <w:trHeight w:val="375"/>
        </w:trPr>
        <w:tc>
          <w:tcPr>
            <w:tcW w:w="2646" w:type="dxa"/>
            <w:hideMark/>
          </w:tcPr>
          <w:p w14:paraId="30503571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рентна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плата за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користування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надрами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101F038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2117</w:t>
            </w:r>
          </w:p>
        </w:tc>
        <w:tc>
          <w:tcPr>
            <w:tcW w:w="741" w:type="dxa"/>
          </w:tcPr>
          <w:p w14:paraId="10D6EC7F" w14:textId="7A46F57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03B7C2F" w14:textId="0F431D7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2517EBD2" w14:textId="1CCD117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21BE9B7A" w14:textId="022358B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285F5609" w14:textId="210F72E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6C747261" w14:textId="68B886A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A54EEA5" w14:textId="0A137B8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7541013" w14:textId="2875E9D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727D4416" w14:textId="77777777" w:rsidTr="00DF723C">
        <w:trPr>
          <w:trHeight w:val="375"/>
        </w:trPr>
        <w:tc>
          <w:tcPr>
            <w:tcW w:w="2646" w:type="dxa"/>
            <w:hideMark/>
          </w:tcPr>
          <w:p w14:paraId="355BA1B9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доходи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фізичних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717" w:type="dxa"/>
            <w:noWrap/>
            <w:hideMark/>
          </w:tcPr>
          <w:p w14:paraId="1757FD8B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2118</w:t>
            </w:r>
          </w:p>
        </w:tc>
        <w:tc>
          <w:tcPr>
            <w:tcW w:w="741" w:type="dxa"/>
          </w:tcPr>
          <w:p w14:paraId="25A66DFA" w14:textId="6BCBC77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7CD5D74C" w14:textId="03AF7BF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32B189C1" w14:textId="7E338FD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FFE706D" w14:textId="1B23090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3F2BF218" w14:textId="2A1DE8D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3F35D29" w14:textId="587A931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7A49AA95" w14:textId="716AA7E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7221B46" w14:textId="23B8707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4BF7B460" w14:textId="77777777" w:rsidTr="00DF723C">
        <w:trPr>
          <w:trHeight w:val="375"/>
        </w:trPr>
        <w:tc>
          <w:tcPr>
            <w:tcW w:w="2646" w:type="dxa"/>
            <w:hideMark/>
          </w:tcPr>
          <w:p w14:paraId="4AAA0357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податки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збори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774F0A7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2119</w:t>
            </w:r>
          </w:p>
        </w:tc>
        <w:tc>
          <w:tcPr>
            <w:tcW w:w="741" w:type="dxa"/>
          </w:tcPr>
          <w:p w14:paraId="2E51DD69" w14:textId="0B0B4B6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15A7DEFD" w14:textId="4B589D3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4223B38" w14:textId="2194F97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1046ACBD" w14:textId="6B32141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025D7687" w14:textId="7B392DA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698BE6E" w14:textId="5B99A9E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3CCE744E" w14:textId="3117BFFC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750A5DB" w14:textId="772D01C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71582B6A" w14:textId="77777777" w:rsidTr="00DF723C">
        <w:trPr>
          <w:trHeight w:val="480"/>
        </w:trPr>
        <w:tc>
          <w:tcPr>
            <w:tcW w:w="2646" w:type="dxa"/>
            <w:hideMark/>
          </w:tcPr>
          <w:p w14:paraId="78CF9D57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Сплата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зборів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до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місцевих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бюджетів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податкові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платежі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4FD403F9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2120</w:t>
            </w:r>
          </w:p>
        </w:tc>
        <w:tc>
          <w:tcPr>
            <w:tcW w:w="741" w:type="dxa"/>
            <w:hideMark/>
          </w:tcPr>
          <w:p w14:paraId="13A93A8E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(772,1)</w:t>
            </w:r>
          </w:p>
        </w:tc>
        <w:tc>
          <w:tcPr>
            <w:tcW w:w="1012" w:type="dxa"/>
            <w:hideMark/>
          </w:tcPr>
          <w:p w14:paraId="5E381DEB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(887,4)</w:t>
            </w:r>
          </w:p>
        </w:tc>
        <w:tc>
          <w:tcPr>
            <w:tcW w:w="951" w:type="dxa"/>
            <w:hideMark/>
          </w:tcPr>
          <w:p w14:paraId="29E0B363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(887,4)</w:t>
            </w:r>
          </w:p>
        </w:tc>
        <w:tc>
          <w:tcPr>
            <w:tcW w:w="980" w:type="dxa"/>
            <w:hideMark/>
          </w:tcPr>
          <w:p w14:paraId="2C4EAFD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(887,4)</w:t>
            </w:r>
          </w:p>
        </w:tc>
        <w:tc>
          <w:tcPr>
            <w:tcW w:w="892" w:type="dxa"/>
            <w:hideMark/>
          </w:tcPr>
          <w:p w14:paraId="61BC7A89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(226,8)</w:t>
            </w:r>
          </w:p>
        </w:tc>
        <w:tc>
          <w:tcPr>
            <w:tcW w:w="850" w:type="dxa"/>
            <w:hideMark/>
          </w:tcPr>
          <w:p w14:paraId="16B5B2CA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(252,0)</w:t>
            </w:r>
          </w:p>
        </w:tc>
        <w:tc>
          <w:tcPr>
            <w:tcW w:w="851" w:type="dxa"/>
            <w:hideMark/>
          </w:tcPr>
          <w:p w14:paraId="53989AC4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(205,2)</w:t>
            </w:r>
          </w:p>
        </w:tc>
        <w:tc>
          <w:tcPr>
            <w:tcW w:w="850" w:type="dxa"/>
            <w:hideMark/>
          </w:tcPr>
          <w:p w14:paraId="20763190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(203,4)</w:t>
            </w:r>
          </w:p>
        </w:tc>
      </w:tr>
      <w:tr w:rsidR="00DF723C" w:rsidRPr="00673B68" w14:paraId="6749A05C" w14:textId="77777777" w:rsidTr="00DF723C">
        <w:trPr>
          <w:trHeight w:val="372"/>
        </w:trPr>
        <w:tc>
          <w:tcPr>
            <w:tcW w:w="2646" w:type="dxa"/>
            <w:hideMark/>
          </w:tcPr>
          <w:p w14:paraId="5E8673F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доходи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фізичних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717" w:type="dxa"/>
            <w:noWrap/>
            <w:hideMark/>
          </w:tcPr>
          <w:p w14:paraId="671CEC74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2121</w:t>
            </w:r>
          </w:p>
        </w:tc>
        <w:tc>
          <w:tcPr>
            <w:tcW w:w="741" w:type="dxa"/>
            <w:hideMark/>
          </w:tcPr>
          <w:p w14:paraId="5BA810C8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(772,1)</w:t>
            </w:r>
          </w:p>
        </w:tc>
        <w:tc>
          <w:tcPr>
            <w:tcW w:w="1012" w:type="dxa"/>
            <w:hideMark/>
          </w:tcPr>
          <w:p w14:paraId="59989F0C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(887,4)</w:t>
            </w:r>
          </w:p>
        </w:tc>
        <w:tc>
          <w:tcPr>
            <w:tcW w:w="951" w:type="dxa"/>
            <w:hideMark/>
          </w:tcPr>
          <w:p w14:paraId="4F1A79C2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(887,4)</w:t>
            </w:r>
          </w:p>
        </w:tc>
        <w:tc>
          <w:tcPr>
            <w:tcW w:w="980" w:type="dxa"/>
            <w:hideMark/>
          </w:tcPr>
          <w:p w14:paraId="45BDDE9E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(887,4)</w:t>
            </w:r>
          </w:p>
        </w:tc>
        <w:tc>
          <w:tcPr>
            <w:tcW w:w="892" w:type="dxa"/>
            <w:hideMark/>
          </w:tcPr>
          <w:p w14:paraId="201236C1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(226,8)</w:t>
            </w:r>
          </w:p>
        </w:tc>
        <w:tc>
          <w:tcPr>
            <w:tcW w:w="850" w:type="dxa"/>
            <w:hideMark/>
          </w:tcPr>
          <w:p w14:paraId="75CB5E68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(252,0)</w:t>
            </w:r>
          </w:p>
        </w:tc>
        <w:tc>
          <w:tcPr>
            <w:tcW w:w="851" w:type="dxa"/>
            <w:hideMark/>
          </w:tcPr>
          <w:p w14:paraId="15F1A2E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(205,2)</w:t>
            </w:r>
          </w:p>
        </w:tc>
        <w:tc>
          <w:tcPr>
            <w:tcW w:w="850" w:type="dxa"/>
            <w:hideMark/>
          </w:tcPr>
          <w:p w14:paraId="72028F8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(203,4)</w:t>
            </w:r>
          </w:p>
        </w:tc>
      </w:tr>
      <w:tr w:rsidR="00DF723C" w:rsidRPr="00673B68" w14:paraId="60372668" w14:textId="77777777" w:rsidTr="00DF723C">
        <w:trPr>
          <w:trHeight w:val="237"/>
        </w:trPr>
        <w:tc>
          <w:tcPr>
            <w:tcW w:w="2646" w:type="dxa"/>
            <w:hideMark/>
          </w:tcPr>
          <w:p w14:paraId="0E99D3C0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земельний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717" w:type="dxa"/>
            <w:noWrap/>
            <w:hideMark/>
          </w:tcPr>
          <w:p w14:paraId="3E5D168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2122</w:t>
            </w:r>
          </w:p>
        </w:tc>
        <w:tc>
          <w:tcPr>
            <w:tcW w:w="741" w:type="dxa"/>
          </w:tcPr>
          <w:p w14:paraId="1437536E" w14:textId="2FDF1AD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29885085" w14:textId="1D15B99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D85C293" w14:textId="657DCFF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3F866D73" w14:textId="26A0F99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2321ABEC" w14:textId="0894308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DCD39B9" w14:textId="3815C17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52C68DE" w14:textId="35ABF50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3BFCD63" w14:textId="20E4F97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6B18D057" w14:textId="77777777" w:rsidTr="00DF723C">
        <w:trPr>
          <w:trHeight w:val="269"/>
        </w:trPr>
        <w:tc>
          <w:tcPr>
            <w:tcW w:w="2646" w:type="dxa"/>
            <w:hideMark/>
          </w:tcPr>
          <w:p w14:paraId="3EC93CA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орендна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плата</w:t>
            </w:r>
          </w:p>
        </w:tc>
        <w:tc>
          <w:tcPr>
            <w:tcW w:w="717" w:type="dxa"/>
            <w:noWrap/>
            <w:hideMark/>
          </w:tcPr>
          <w:p w14:paraId="4928701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2123</w:t>
            </w:r>
          </w:p>
        </w:tc>
        <w:tc>
          <w:tcPr>
            <w:tcW w:w="741" w:type="dxa"/>
          </w:tcPr>
          <w:p w14:paraId="2F61F123" w14:textId="030E174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5B6C9511" w14:textId="4EA0D1E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F9FA6B5" w14:textId="0AA2024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ACB5F6B" w14:textId="043D7F5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47187AD7" w14:textId="4649D1A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12D6453" w14:textId="18FD4A0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56E6BF1" w14:textId="480E2EF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482FC156" w14:textId="632C583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1CB6CC25" w14:textId="77777777" w:rsidTr="00DF723C">
        <w:trPr>
          <w:trHeight w:val="272"/>
        </w:trPr>
        <w:tc>
          <w:tcPr>
            <w:tcW w:w="2646" w:type="dxa"/>
            <w:hideMark/>
          </w:tcPr>
          <w:p w14:paraId="31FD7A1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податки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збори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6442829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2124</w:t>
            </w:r>
          </w:p>
        </w:tc>
        <w:tc>
          <w:tcPr>
            <w:tcW w:w="741" w:type="dxa"/>
          </w:tcPr>
          <w:p w14:paraId="66982BA6" w14:textId="569D756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76CF6EDF" w14:textId="71AD1D0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EDD4C9D" w14:textId="193F42A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5AD0D037" w14:textId="2AECC1A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17D0BC21" w14:textId="57CD29D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DCDF1EA" w14:textId="74CAC33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0C67321" w14:textId="21B10CD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783B79A6" w14:textId="2045B25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04756ACB" w14:textId="77777777" w:rsidTr="00DF723C">
        <w:trPr>
          <w:trHeight w:val="277"/>
        </w:trPr>
        <w:tc>
          <w:tcPr>
            <w:tcW w:w="2646" w:type="dxa"/>
            <w:hideMark/>
          </w:tcPr>
          <w:p w14:paraId="2BC25E37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військовий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збір</w:t>
            </w:r>
            <w:proofErr w:type="spellEnd"/>
          </w:p>
        </w:tc>
        <w:tc>
          <w:tcPr>
            <w:tcW w:w="717" w:type="dxa"/>
            <w:noWrap/>
            <w:hideMark/>
          </w:tcPr>
          <w:p w14:paraId="5AA5355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2124/1</w:t>
            </w:r>
          </w:p>
        </w:tc>
        <w:tc>
          <w:tcPr>
            <w:tcW w:w="741" w:type="dxa"/>
          </w:tcPr>
          <w:p w14:paraId="0EFCA194" w14:textId="0C501B4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0CCF631D" w14:textId="7832C25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0B1A19CB" w14:textId="4E55634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035C3473" w14:textId="3CCDBFE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0354DFFF" w14:textId="3C47F47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6A21E04C" w14:textId="2F7A09C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30A6B953" w14:textId="77D669B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7207D59" w14:textId="77A186E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021F1B53" w14:textId="77777777" w:rsidTr="00DF723C">
        <w:trPr>
          <w:trHeight w:val="480"/>
        </w:trPr>
        <w:tc>
          <w:tcPr>
            <w:tcW w:w="2646" w:type="dxa"/>
            <w:hideMark/>
          </w:tcPr>
          <w:p w14:paraId="278EAEB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податки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збори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платежі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користь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держави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27D1421A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2130</w:t>
            </w:r>
          </w:p>
        </w:tc>
        <w:tc>
          <w:tcPr>
            <w:tcW w:w="741" w:type="dxa"/>
            <w:hideMark/>
          </w:tcPr>
          <w:p w14:paraId="21E1ABF3" w14:textId="0B435334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(996,8)</w:t>
            </w:r>
          </w:p>
        </w:tc>
        <w:tc>
          <w:tcPr>
            <w:tcW w:w="1012" w:type="dxa"/>
            <w:hideMark/>
          </w:tcPr>
          <w:p w14:paraId="698E4E36" w14:textId="7CCE4512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(1 436,3)</w:t>
            </w:r>
          </w:p>
        </w:tc>
        <w:tc>
          <w:tcPr>
            <w:tcW w:w="951" w:type="dxa"/>
            <w:hideMark/>
          </w:tcPr>
          <w:p w14:paraId="135B4BA8" w14:textId="103CC88A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(1 436,3)</w:t>
            </w:r>
          </w:p>
        </w:tc>
        <w:tc>
          <w:tcPr>
            <w:tcW w:w="980" w:type="dxa"/>
            <w:hideMark/>
          </w:tcPr>
          <w:p w14:paraId="30721DEF" w14:textId="06E6197F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(1 436,3)</w:t>
            </w:r>
          </w:p>
        </w:tc>
        <w:tc>
          <w:tcPr>
            <w:tcW w:w="892" w:type="dxa"/>
            <w:hideMark/>
          </w:tcPr>
          <w:p w14:paraId="24F3329E" w14:textId="446CDBED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(397,1)</w:t>
            </w:r>
          </w:p>
        </w:tc>
        <w:tc>
          <w:tcPr>
            <w:tcW w:w="850" w:type="dxa"/>
            <w:hideMark/>
          </w:tcPr>
          <w:p w14:paraId="20E9943E" w14:textId="1F3DF52E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(406,6)</w:t>
            </w:r>
          </w:p>
        </w:tc>
        <w:tc>
          <w:tcPr>
            <w:tcW w:w="851" w:type="dxa"/>
            <w:hideMark/>
          </w:tcPr>
          <w:p w14:paraId="3BE8D4E2" w14:textId="26F3B6A3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(327,5)</w:t>
            </w:r>
          </w:p>
        </w:tc>
        <w:tc>
          <w:tcPr>
            <w:tcW w:w="850" w:type="dxa"/>
            <w:hideMark/>
          </w:tcPr>
          <w:p w14:paraId="6E3BAB14" w14:textId="6EB24548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(305,1)</w:t>
            </w:r>
          </w:p>
        </w:tc>
      </w:tr>
      <w:tr w:rsidR="00DF723C" w:rsidRPr="00673B68" w14:paraId="30734B08" w14:textId="77777777" w:rsidTr="00DF723C">
        <w:trPr>
          <w:trHeight w:val="825"/>
        </w:trPr>
        <w:tc>
          <w:tcPr>
            <w:tcW w:w="2646" w:type="dxa"/>
            <w:hideMark/>
          </w:tcPr>
          <w:p w14:paraId="7E67F8C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чистого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прибутку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господарськими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товариствами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у статутному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капіталі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яких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більше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50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відсотків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акцій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) належать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виплату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дивідендів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державну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частку</w:t>
            </w:r>
            <w:proofErr w:type="spellEnd"/>
          </w:p>
        </w:tc>
        <w:tc>
          <w:tcPr>
            <w:tcW w:w="717" w:type="dxa"/>
            <w:noWrap/>
            <w:hideMark/>
          </w:tcPr>
          <w:p w14:paraId="75BF918E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2131</w:t>
            </w:r>
          </w:p>
        </w:tc>
        <w:tc>
          <w:tcPr>
            <w:tcW w:w="741" w:type="dxa"/>
            <w:noWrap/>
            <w:hideMark/>
          </w:tcPr>
          <w:p w14:paraId="513FEC6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012" w:type="dxa"/>
            <w:hideMark/>
          </w:tcPr>
          <w:p w14:paraId="1C5CC99E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(105,2)</w:t>
            </w:r>
          </w:p>
        </w:tc>
        <w:tc>
          <w:tcPr>
            <w:tcW w:w="951" w:type="dxa"/>
            <w:hideMark/>
          </w:tcPr>
          <w:p w14:paraId="2EAF6D98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(105,2)</w:t>
            </w:r>
          </w:p>
        </w:tc>
        <w:tc>
          <w:tcPr>
            <w:tcW w:w="980" w:type="dxa"/>
            <w:hideMark/>
          </w:tcPr>
          <w:p w14:paraId="1B0C26BB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(105,2)</w:t>
            </w:r>
          </w:p>
        </w:tc>
        <w:tc>
          <w:tcPr>
            <w:tcW w:w="892" w:type="dxa"/>
            <w:hideMark/>
          </w:tcPr>
          <w:p w14:paraId="3C36847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(56,9)</w:t>
            </w:r>
          </w:p>
        </w:tc>
        <w:tc>
          <w:tcPr>
            <w:tcW w:w="850" w:type="dxa"/>
            <w:hideMark/>
          </w:tcPr>
          <w:p w14:paraId="12857DD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(28,6)</w:t>
            </w:r>
          </w:p>
        </w:tc>
        <w:tc>
          <w:tcPr>
            <w:tcW w:w="851" w:type="dxa"/>
            <w:hideMark/>
          </w:tcPr>
          <w:p w14:paraId="263A419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(19,7)</w:t>
            </w:r>
          </w:p>
        </w:tc>
        <w:tc>
          <w:tcPr>
            <w:tcW w:w="850" w:type="dxa"/>
            <w:hideMark/>
          </w:tcPr>
          <w:p w14:paraId="23F2B0B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F723C" w:rsidRPr="00673B68" w14:paraId="6FECF3DF" w14:textId="77777777" w:rsidTr="00DF723C">
        <w:trPr>
          <w:trHeight w:val="310"/>
        </w:trPr>
        <w:tc>
          <w:tcPr>
            <w:tcW w:w="2646" w:type="dxa"/>
            <w:hideMark/>
          </w:tcPr>
          <w:p w14:paraId="52123BDC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митні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платежі</w:t>
            </w:r>
            <w:proofErr w:type="spellEnd"/>
          </w:p>
        </w:tc>
        <w:tc>
          <w:tcPr>
            <w:tcW w:w="717" w:type="dxa"/>
            <w:noWrap/>
            <w:hideMark/>
          </w:tcPr>
          <w:p w14:paraId="208F4B7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2132</w:t>
            </w:r>
          </w:p>
        </w:tc>
        <w:tc>
          <w:tcPr>
            <w:tcW w:w="741" w:type="dxa"/>
          </w:tcPr>
          <w:p w14:paraId="344F5805" w14:textId="19C227B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62F08358" w14:textId="487A76F0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3FEBA468" w14:textId="1D31BEC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4E0EF0AA" w14:textId="1870160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2E337D28" w14:textId="1F0B016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8552161" w14:textId="0441E95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4EE4268" w14:textId="6FA0AFE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3766428" w14:textId="028904D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0731AB54" w14:textId="77777777" w:rsidTr="00DF723C">
        <w:trPr>
          <w:trHeight w:val="375"/>
        </w:trPr>
        <w:tc>
          <w:tcPr>
            <w:tcW w:w="2646" w:type="dxa"/>
            <w:hideMark/>
          </w:tcPr>
          <w:p w14:paraId="7054ABB1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єдиний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внесок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загальнообов'язкове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державне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соціальне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страхування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</w:p>
        </w:tc>
        <w:tc>
          <w:tcPr>
            <w:tcW w:w="717" w:type="dxa"/>
            <w:noWrap/>
            <w:hideMark/>
          </w:tcPr>
          <w:p w14:paraId="7B4BA4E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2133</w:t>
            </w:r>
          </w:p>
        </w:tc>
        <w:tc>
          <w:tcPr>
            <w:tcW w:w="741" w:type="dxa"/>
            <w:hideMark/>
          </w:tcPr>
          <w:p w14:paraId="200218A6" w14:textId="69A7895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(913,6)</w:t>
            </w:r>
          </w:p>
        </w:tc>
        <w:tc>
          <w:tcPr>
            <w:tcW w:w="1012" w:type="dxa"/>
            <w:hideMark/>
          </w:tcPr>
          <w:p w14:paraId="0B784CFC" w14:textId="1295844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(1 084,6)</w:t>
            </w:r>
          </w:p>
        </w:tc>
        <w:tc>
          <w:tcPr>
            <w:tcW w:w="951" w:type="dxa"/>
            <w:hideMark/>
          </w:tcPr>
          <w:p w14:paraId="212E0743" w14:textId="0D00759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(1 084,6)</w:t>
            </w:r>
          </w:p>
        </w:tc>
        <w:tc>
          <w:tcPr>
            <w:tcW w:w="980" w:type="dxa"/>
            <w:hideMark/>
          </w:tcPr>
          <w:p w14:paraId="7DD95327" w14:textId="65AC7EAB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(1 084,6)</w:t>
            </w:r>
          </w:p>
        </w:tc>
        <w:tc>
          <w:tcPr>
            <w:tcW w:w="892" w:type="dxa"/>
            <w:hideMark/>
          </w:tcPr>
          <w:p w14:paraId="1557F9C1" w14:textId="25844B4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(277,2)</w:t>
            </w:r>
          </w:p>
        </w:tc>
        <w:tc>
          <w:tcPr>
            <w:tcW w:w="850" w:type="dxa"/>
            <w:hideMark/>
          </w:tcPr>
          <w:p w14:paraId="6B151AE1" w14:textId="5F489E8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(308,0)</w:t>
            </w:r>
          </w:p>
        </w:tc>
        <w:tc>
          <w:tcPr>
            <w:tcW w:w="851" w:type="dxa"/>
            <w:hideMark/>
          </w:tcPr>
          <w:p w14:paraId="23B52BAA" w14:textId="7FF5D88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(250,8)</w:t>
            </w:r>
          </w:p>
        </w:tc>
        <w:tc>
          <w:tcPr>
            <w:tcW w:w="850" w:type="dxa"/>
            <w:hideMark/>
          </w:tcPr>
          <w:p w14:paraId="7858F165" w14:textId="157FFA0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(248,6)</w:t>
            </w:r>
          </w:p>
        </w:tc>
      </w:tr>
      <w:tr w:rsidR="00DF723C" w:rsidRPr="00673B68" w14:paraId="3A58983F" w14:textId="77777777" w:rsidTr="00DF723C">
        <w:trPr>
          <w:trHeight w:val="375"/>
        </w:trPr>
        <w:tc>
          <w:tcPr>
            <w:tcW w:w="2646" w:type="dxa"/>
            <w:hideMark/>
          </w:tcPr>
          <w:p w14:paraId="17865DE8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податки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збори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платежі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військовий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збір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18CD3D17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2134</w:t>
            </w:r>
          </w:p>
        </w:tc>
        <w:tc>
          <w:tcPr>
            <w:tcW w:w="741" w:type="dxa"/>
            <w:hideMark/>
          </w:tcPr>
          <w:p w14:paraId="14AD4A7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(83,2)</w:t>
            </w:r>
          </w:p>
        </w:tc>
        <w:tc>
          <w:tcPr>
            <w:tcW w:w="1012" w:type="dxa"/>
            <w:hideMark/>
          </w:tcPr>
          <w:p w14:paraId="570F5A8D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(246,5)</w:t>
            </w:r>
          </w:p>
        </w:tc>
        <w:tc>
          <w:tcPr>
            <w:tcW w:w="951" w:type="dxa"/>
            <w:hideMark/>
          </w:tcPr>
          <w:p w14:paraId="0311B57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(246,5)</w:t>
            </w:r>
          </w:p>
        </w:tc>
        <w:tc>
          <w:tcPr>
            <w:tcW w:w="980" w:type="dxa"/>
            <w:hideMark/>
          </w:tcPr>
          <w:p w14:paraId="596B0200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(246,5)</w:t>
            </w:r>
          </w:p>
        </w:tc>
        <w:tc>
          <w:tcPr>
            <w:tcW w:w="892" w:type="dxa"/>
            <w:hideMark/>
          </w:tcPr>
          <w:p w14:paraId="79389231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(63,0)</w:t>
            </w:r>
          </w:p>
        </w:tc>
        <w:tc>
          <w:tcPr>
            <w:tcW w:w="850" w:type="dxa"/>
            <w:hideMark/>
          </w:tcPr>
          <w:p w14:paraId="0A4D4AA1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(70,0)</w:t>
            </w:r>
          </w:p>
        </w:tc>
        <w:tc>
          <w:tcPr>
            <w:tcW w:w="851" w:type="dxa"/>
            <w:hideMark/>
          </w:tcPr>
          <w:p w14:paraId="5234BA75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(57,0)</w:t>
            </w:r>
          </w:p>
        </w:tc>
        <w:tc>
          <w:tcPr>
            <w:tcW w:w="850" w:type="dxa"/>
            <w:hideMark/>
          </w:tcPr>
          <w:p w14:paraId="4BE20EA4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             (56,5)</w:t>
            </w:r>
          </w:p>
        </w:tc>
      </w:tr>
      <w:tr w:rsidR="00DF723C" w:rsidRPr="00673B68" w14:paraId="6E7B1704" w14:textId="77777777" w:rsidTr="00DF723C">
        <w:trPr>
          <w:trHeight w:val="375"/>
        </w:trPr>
        <w:tc>
          <w:tcPr>
            <w:tcW w:w="2646" w:type="dxa"/>
            <w:hideMark/>
          </w:tcPr>
          <w:p w14:paraId="73D58D96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Погашення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податкового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боргу,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 тому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17" w:type="dxa"/>
            <w:noWrap/>
            <w:hideMark/>
          </w:tcPr>
          <w:p w14:paraId="62A5B87D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2140</w:t>
            </w:r>
          </w:p>
        </w:tc>
        <w:tc>
          <w:tcPr>
            <w:tcW w:w="741" w:type="dxa"/>
          </w:tcPr>
          <w:p w14:paraId="0AA37D23" w14:textId="636F8D7B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3D046681" w14:textId="49938139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CDD44F1" w14:textId="3AD143DF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7FAAC8D5" w14:textId="09258587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55E79A2D" w14:textId="7F803267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112817F" w14:textId="741A999E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DFEB41D" w14:textId="3B843A82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F50813F" w14:textId="5AC56DA8" w:rsidR="00DF723C" w:rsidRPr="00DF723C" w:rsidRDefault="00DF723C" w:rsidP="00DF72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584C0F71" w14:textId="77777777" w:rsidTr="00DF723C">
        <w:trPr>
          <w:trHeight w:val="750"/>
        </w:trPr>
        <w:tc>
          <w:tcPr>
            <w:tcW w:w="2646" w:type="dxa"/>
            <w:hideMark/>
          </w:tcPr>
          <w:p w14:paraId="032ED916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погашення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реструктуризованих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відстрочених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сум,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підлягають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сплаті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в поточному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році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бюджетів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державних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цільових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фондів</w:t>
            </w:r>
            <w:proofErr w:type="spellEnd"/>
          </w:p>
        </w:tc>
        <w:tc>
          <w:tcPr>
            <w:tcW w:w="717" w:type="dxa"/>
            <w:noWrap/>
            <w:hideMark/>
          </w:tcPr>
          <w:p w14:paraId="374AD25F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2141</w:t>
            </w:r>
          </w:p>
        </w:tc>
        <w:tc>
          <w:tcPr>
            <w:tcW w:w="741" w:type="dxa"/>
          </w:tcPr>
          <w:p w14:paraId="4C7554E3" w14:textId="66B294C2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4C467928" w14:textId="6C01BB8D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46A2D490" w14:textId="198511B4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6FC17AC4" w14:textId="2104D51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6C8FA4F7" w14:textId="516EF399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5DB889FF" w14:textId="2884092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0B92D5A1" w14:textId="6C60DFF5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1B1A3ABC" w14:textId="5B7CA753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650FC667" w14:textId="77777777" w:rsidTr="00DF723C">
        <w:trPr>
          <w:trHeight w:val="375"/>
        </w:trPr>
        <w:tc>
          <w:tcPr>
            <w:tcW w:w="2646" w:type="dxa"/>
            <w:hideMark/>
          </w:tcPr>
          <w:p w14:paraId="78F95763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штрафи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пені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, неустойки) (</w:t>
            </w:r>
            <w:proofErr w:type="spellStart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109A5C0A" w14:textId="7777777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sz w:val="18"/>
                <w:szCs w:val="18"/>
              </w:rPr>
              <w:t>2142</w:t>
            </w:r>
          </w:p>
        </w:tc>
        <w:tc>
          <w:tcPr>
            <w:tcW w:w="741" w:type="dxa"/>
          </w:tcPr>
          <w:p w14:paraId="0CC9B4D7" w14:textId="06282A56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</w:tcPr>
          <w:p w14:paraId="312B6157" w14:textId="4DECC8E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</w:tcPr>
          <w:p w14:paraId="68421A26" w14:textId="0FE457CE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</w:tcPr>
          <w:p w14:paraId="4AF211F3" w14:textId="4609466A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2" w:type="dxa"/>
          </w:tcPr>
          <w:p w14:paraId="43A77191" w14:textId="6CDF1C68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09BC9CCC" w14:textId="4651C20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23D7FEC6" w14:textId="498E9217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14:paraId="3055C267" w14:textId="7D87519F" w:rsidR="00DF723C" w:rsidRPr="00DF723C" w:rsidRDefault="00DF723C" w:rsidP="00DF72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F723C" w:rsidRPr="00673B68" w14:paraId="1649A938" w14:textId="77777777" w:rsidTr="00DF723C">
        <w:trPr>
          <w:trHeight w:val="525"/>
        </w:trPr>
        <w:tc>
          <w:tcPr>
            <w:tcW w:w="2646" w:type="dxa"/>
            <w:hideMark/>
          </w:tcPr>
          <w:p w14:paraId="293B4738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виплат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користь</w:t>
            </w:r>
            <w:proofErr w:type="spellEnd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держави</w:t>
            </w:r>
            <w:proofErr w:type="spellEnd"/>
          </w:p>
        </w:tc>
        <w:tc>
          <w:tcPr>
            <w:tcW w:w="717" w:type="dxa"/>
            <w:noWrap/>
            <w:hideMark/>
          </w:tcPr>
          <w:p w14:paraId="6227F51A" w14:textId="77777777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741" w:type="dxa"/>
            <w:hideMark/>
          </w:tcPr>
          <w:p w14:paraId="31F2C468" w14:textId="5B4C2A7D" w:rsidR="00DF723C" w:rsidRPr="00DF723C" w:rsidRDefault="00DF723C" w:rsidP="00DF723C">
            <w:pPr>
              <w:ind w:left="-64" w:right="-11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(1 794,3)</w:t>
            </w:r>
          </w:p>
        </w:tc>
        <w:tc>
          <w:tcPr>
            <w:tcW w:w="1012" w:type="dxa"/>
            <w:hideMark/>
          </w:tcPr>
          <w:p w14:paraId="49659B14" w14:textId="1406E87C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(2 495,1)</w:t>
            </w:r>
          </w:p>
        </w:tc>
        <w:tc>
          <w:tcPr>
            <w:tcW w:w="951" w:type="dxa"/>
            <w:hideMark/>
          </w:tcPr>
          <w:p w14:paraId="59FB2B2D" w14:textId="6811A62D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(2 495,1)</w:t>
            </w:r>
          </w:p>
        </w:tc>
        <w:tc>
          <w:tcPr>
            <w:tcW w:w="980" w:type="dxa"/>
            <w:hideMark/>
          </w:tcPr>
          <w:p w14:paraId="13B4402E" w14:textId="0820F0FB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(2 495,1)</w:t>
            </w:r>
          </w:p>
        </w:tc>
        <w:tc>
          <w:tcPr>
            <w:tcW w:w="892" w:type="dxa"/>
            <w:hideMark/>
          </w:tcPr>
          <w:p w14:paraId="050EEE98" w14:textId="72C97E7C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(786,6)</w:t>
            </w:r>
          </w:p>
        </w:tc>
        <w:tc>
          <w:tcPr>
            <w:tcW w:w="850" w:type="dxa"/>
            <w:hideMark/>
          </w:tcPr>
          <w:p w14:paraId="28E3F471" w14:textId="370648D1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(663,7)</w:t>
            </w:r>
          </w:p>
        </w:tc>
        <w:tc>
          <w:tcPr>
            <w:tcW w:w="851" w:type="dxa"/>
            <w:hideMark/>
          </w:tcPr>
          <w:p w14:paraId="4C2567DF" w14:textId="072457D1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(536,3)</w:t>
            </w:r>
          </w:p>
        </w:tc>
        <w:tc>
          <w:tcPr>
            <w:tcW w:w="850" w:type="dxa"/>
            <w:hideMark/>
          </w:tcPr>
          <w:p w14:paraId="520EA12A" w14:textId="184990E5" w:rsidR="00DF723C" w:rsidRPr="00DF723C" w:rsidRDefault="00DF723C" w:rsidP="00DF72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F72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(508,5)</w:t>
            </w:r>
          </w:p>
        </w:tc>
      </w:tr>
    </w:tbl>
    <w:p w14:paraId="0A7A9761" w14:textId="77777777" w:rsidR="004466E0" w:rsidRPr="00673B68" w:rsidRDefault="004466E0" w:rsidP="00673B6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0736E345" w14:textId="77777777" w:rsidR="00673B68" w:rsidRDefault="00673B68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6240A9B4" w14:textId="77777777" w:rsidR="004466E0" w:rsidRDefault="004466E0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722A63CF" w14:textId="77777777" w:rsidR="005839D2" w:rsidRPr="005839D2" w:rsidRDefault="005839D2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5929FF4A" w14:textId="77777777" w:rsidR="002E1900" w:rsidRDefault="002E1900" w:rsidP="00986D9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D340A"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340A">
        <w:rPr>
          <w:rFonts w:ascii="Times New Roman" w:hAnsi="Times New Roman" w:cs="Times New Roman"/>
          <w:sz w:val="24"/>
          <w:szCs w:val="24"/>
          <w:lang w:val="uk-UA"/>
        </w:rPr>
        <w:tab/>
        <w:t>Олександр ЛІПАТОВ</w:t>
      </w:r>
    </w:p>
    <w:p w14:paraId="4EF2F647" w14:textId="77777777" w:rsidR="004466E0" w:rsidRDefault="004466E0" w:rsidP="00986D9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605C91C" w14:textId="77777777" w:rsidR="008D5604" w:rsidRDefault="008D5604" w:rsidP="003A1A3D">
      <w:pPr>
        <w:tabs>
          <w:tab w:val="left" w:pos="294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213CC3BF" w14:textId="77777777" w:rsidR="00ED00F2" w:rsidRDefault="00ED00F2" w:rsidP="003A1A3D">
      <w:pPr>
        <w:tabs>
          <w:tab w:val="left" w:pos="294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0FA976B3" w14:textId="77777777" w:rsidR="00ED00F2" w:rsidRDefault="00ED00F2" w:rsidP="003A1A3D">
      <w:pPr>
        <w:tabs>
          <w:tab w:val="left" w:pos="294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47B1045D" w14:textId="77777777" w:rsidR="00ED00F2" w:rsidRDefault="00ED00F2" w:rsidP="003A1A3D">
      <w:pPr>
        <w:tabs>
          <w:tab w:val="left" w:pos="294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648BEA73" w14:textId="77777777" w:rsidR="00ED00F2" w:rsidRDefault="00ED00F2" w:rsidP="003A1A3D">
      <w:pPr>
        <w:tabs>
          <w:tab w:val="left" w:pos="294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6C52A512" w14:textId="099436C5" w:rsidR="002E1900" w:rsidRDefault="002E1900" w:rsidP="003A1A3D">
      <w:pPr>
        <w:tabs>
          <w:tab w:val="left" w:pos="294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ІІІ. Рух </w:t>
      </w:r>
      <w:proofErr w:type="spellStart"/>
      <w:r w:rsidRPr="002E1900">
        <w:rPr>
          <w:rFonts w:ascii="Times New Roman" w:hAnsi="Times New Roman" w:cs="Times New Roman"/>
          <w:b/>
          <w:bCs/>
          <w:sz w:val="20"/>
          <w:szCs w:val="20"/>
        </w:rPr>
        <w:t>грошових</w:t>
      </w:r>
      <w:proofErr w:type="spellEnd"/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E1900">
        <w:rPr>
          <w:rFonts w:ascii="Times New Roman" w:hAnsi="Times New Roman" w:cs="Times New Roman"/>
          <w:b/>
          <w:bCs/>
          <w:sz w:val="20"/>
          <w:szCs w:val="20"/>
        </w:rPr>
        <w:t>коштів</w:t>
      </w:r>
      <w:proofErr w:type="spellEnd"/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 (за прямим методом)</w:t>
      </w:r>
    </w:p>
    <w:tbl>
      <w:tblPr>
        <w:tblStyle w:val="a3"/>
        <w:tblW w:w="9793" w:type="dxa"/>
        <w:tblLook w:val="04A0" w:firstRow="1" w:lastRow="0" w:firstColumn="1" w:lastColumn="0" w:noHBand="0" w:noVBand="1"/>
      </w:tblPr>
      <w:tblGrid>
        <w:gridCol w:w="1809"/>
        <w:gridCol w:w="780"/>
        <w:gridCol w:w="851"/>
        <w:gridCol w:w="1014"/>
        <w:gridCol w:w="953"/>
        <w:gridCol w:w="982"/>
        <w:gridCol w:w="851"/>
        <w:gridCol w:w="851"/>
        <w:gridCol w:w="851"/>
        <w:gridCol w:w="851"/>
      </w:tblGrid>
      <w:tr w:rsidR="00E50434" w:rsidRPr="00E50434" w14:paraId="4517B69D" w14:textId="77777777" w:rsidTr="00FA161C">
        <w:trPr>
          <w:trHeight w:val="825"/>
        </w:trPr>
        <w:tc>
          <w:tcPr>
            <w:tcW w:w="1809" w:type="dxa"/>
            <w:vMerge w:val="restart"/>
            <w:hideMark/>
          </w:tcPr>
          <w:p w14:paraId="24E6218E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Найменування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показника</w:t>
            </w:r>
            <w:proofErr w:type="spellEnd"/>
          </w:p>
        </w:tc>
        <w:tc>
          <w:tcPr>
            <w:tcW w:w="780" w:type="dxa"/>
            <w:vMerge w:val="restart"/>
            <w:hideMark/>
          </w:tcPr>
          <w:p w14:paraId="2BA21C67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Код рядка</w:t>
            </w:r>
          </w:p>
        </w:tc>
        <w:tc>
          <w:tcPr>
            <w:tcW w:w="851" w:type="dxa"/>
            <w:vMerge w:val="restart"/>
            <w:hideMark/>
          </w:tcPr>
          <w:p w14:paraId="052870C4" w14:textId="1CE2F822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Факт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202</w:t>
            </w:r>
            <w:r w:rsidR="008D1591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року</w:t>
            </w:r>
          </w:p>
        </w:tc>
        <w:tc>
          <w:tcPr>
            <w:tcW w:w="1014" w:type="dxa"/>
            <w:vMerge w:val="restart"/>
            <w:hideMark/>
          </w:tcPr>
          <w:p w14:paraId="7B7ABE68" w14:textId="5F50C850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План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поточного року 202</w:t>
            </w:r>
            <w:r w:rsidR="008D1591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953" w:type="dxa"/>
            <w:vMerge w:val="restart"/>
            <w:hideMark/>
          </w:tcPr>
          <w:p w14:paraId="2EE78641" w14:textId="54BAD95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Прогноз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поточний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202</w:t>
            </w:r>
            <w:r w:rsidR="008D1591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982" w:type="dxa"/>
            <w:vMerge w:val="restart"/>
            <w:hideMark/>
          </w:tcPr>
          <w:p w14:paraId="031649CD" w14:textId="7DD86761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Плановий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202</w:t>
            </w:r>
            <w:r w:rsidR="00F307F4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рік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усього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3404" w:type="dxa"/>
            <w:gridSpan w:val="4"/>
            <w:hideMark/>
          </w:tcPr>
          <w:p w14:paraId="0919FD51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кварталами </w:t>
            </w:r>
          </w:p>
        </w:tc>
      </w:tr>
      <w:tr w:rsidR="00E50434" w:rsidRPr="00E50434" w14:paraId="09160976" w14:textId="77777777" w:rsidTr="00FA161C">
        <w:trPr>
          <w:trHeight w:val="268"/>
        </w:trPr>
        <w:tc>
          <w:tcPr>
            <w:tcW w:w="1809" w:type="dxa"/>
            <w:vMerge/>
            <w:hideMark/>
          </w:tcPr>
          <w:p w14:paraId="39C5799F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80" w:type="dxa"/>
            <w:vMerge/>
            <w:hideMark/>
          </w:tcPr>
          <w:p w14:paraId="67D79616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54A5B537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4" w:type="dxa"/>
            <w:vMerge/>
            <w:hideMark/>
          </w:tcPr>
          <w:p w14:paraId="7425D60B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3" w:type="dxa"/>
            <w:vMerge/>
            <w:hideMark/>
          </w:tcPr>
          <w:p w14:paraId="6A9166BE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82" w:type="dxa"/>
            <w:vMerge/>
            <w:hideMark/>
          </w:tcPr>
          <w:p w14:paraId="671F85E0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14:paraId="3F5FD012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І  </w:t>
            </w:r>
          </w:p>
        </w:tc>
        <w:tc>
          <w:tcPr>
            <w:tcW w:w="851" w:type="dxa"/>
            <w:hideMark/>
          </w:tcPr>
          <w:p w14:paraId="59BE1961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ІІ  </w:t>
            </w:r>
          </w:p>
        </w:tc>
        <w:tc>
          <w:tcPr>
            <w:tcW w:w="851" w:type="dxa"/>
            <w:hideMark/>
          </w:tcPr>
          <w:p w14:paraId="6CE08C15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ІІІ  </w:t>
            </w:r>
          </w:p>
        </w:tc>
        <w:tc>
          <w:tcPr>
            <w:tcW w:w="851" w:type="dxa"/>
            <w:hideMark/>
          </w:tcPr>
          <w:p w14:paraId="7D6AE667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ІV </w:t>
            </w:r>
          </w:p>
        </w:tc>
      </w:tr>
      <w:tr w:rsidR="00E50434" w:rsidRPr="00E50434" w14:paraId="18B2151F" w14:textId="77777777" w:rsidTr="00FA161C">
        <w:trPr>
          <w:trHeight w:val="272"/>
        </w:trPr>
        <w:tc>
          <w:tcPr>
            <w:tcW w:w="1809" w:type="dxa"/>
            <w:hideMark/>
          </w:tcPr>
          <w:p w14:paraId="2D75BA14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80" w:type="dxa"/>
            <w:hideMark/>
          </w:tcPr>
          <w:p w14:paraId="18704C50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14:paraId="272C51A3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014" w:type="dxa"/>
            <w:hideMark/>
          </w:tcPr>
          <w:p w14:paraId="6A449302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953" w:type="dxa"/>
            <w:hideMark/>
          </w:tcPr>
          <w:p w14:paraId="63C8A7CA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982" w:type="dxa"/>
            <w:hideMark/>
          </w:tcPr>
          <w:p w14:paraId="23D9D816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hideMark/>
          </w:tcPr>
          <w:p w14:paraId="77438673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hideMark/>
          </w:tcPr>
          <w:p w14:paraId="7489EE66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hideMark/>
          </w:tcPr>
          <w:p w14:paraId="6A8BAC5F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hideMark/>
          </w:tcPr>
          <w:p w14:paraId="0B60B951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</w:tr>
      <w:tr w:rsidR="00E50434" w:rsidRPr="00E50434" w14:paraId="0C9750CD" w14:textId="77777777" w:rsidTr="008D5604">
        <w:trPr>
          <w:trHeight w:val="275"/>
        </w:trPr>
        <w:tc>
          <w:tcPr>
            <w:tcW w:w="9793" w:type="dxa"/>
            <w:gridSpan w:val="10"/>
            <w:hideMark/>
          </w:tcPr>
          <w:p w14:paraId="02E0FEB0" w14:textId="77777777" w:rsidR="00E50434" w:rsidRPr="00E50434" w:rsidRDefault="00E50434" w:rsidP="00E5043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І. Рух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результаті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</w:tr>
      <w:tr w:rsidR="00D07E97" w:rsidRPr="00E50434" w14:paraId="1AEC30C2" w14:textId="77777777" w:rsidTr="00FA161C">
        <w:trPr>
          <w:trHeight w:val="375"/>
        </w:trPr>
        <w:tc>
          <w:tcPr>
            <w:tcW w:w="1809" w:type="dxa"/>
            <w:hideMark/>
          </w:tcPr>
          <w:p w14:paraId="2403780E" w14:textId="77777777" w:rsidR="00D07E97" w:rsidRPr="00E50434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80" w:type="dxa"/>
            <w:noWrap/>
            <w:hideMark/>
          </w:tcPr>
          <w:p w14:paraId="342188AB" w14:textId="77777777" w:rsidR="00D07E97" w:rsidRPr="00E50434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851" w:type="dxa"/>
            <w:hideMark/>
          </w:tcPr>
          <w:p w14:paraId="0584DFAE" w14:textId="4B3549CB" w:rsidR="00D07E97" w:rsidRPr="00D07E97" w:rsidRDefault="00D07E97" w:rsidP="00D07E97">
            <w:pPr>
              <w:ind w:right="-6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11 159,9 </w:t>
            </w:r>
          </w:p>
        </w:tc>
        <w:tc>
          <w:tcPr>
            <w:tcW w:w="1014" w:type="dxa"/>
            <w:hideMark/>
          </w:tcPr>
          <w:p w14:paraId="5585BFFC" w14:textId="430DD48F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9 134,2 </w:t>
            </w:r>
          </w:p>
        </w:tc>
        <w:tc>
          <w:tcPr>
            <w:tcW w:w="953" w:type="dxa"/>
            <w:hideMark/>
          </w:tcPr>
          <w:p w14:paraId="0722F75C" w14:textId="12EA68AE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9 134,2 </w:t>
            </w:r>
          </w:p>
        </w:tc>
        <w:tc>
          <w:tcPr>
            <w:tcW w:w="982" w:type="dxa"/>
            <w:hideMark/>
          </w:tcPr>
          <w:p w14:paraId="63784742" w14:textId="3D156959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9 134,2 </w:t>
            </w:r>
          </w:p>
        </w:tc>
        <w:tc>
          <w:tcPr>
            <w:tcW w:w="851" w:type="dxa"/>
            <w:hideMark/>
          </w:tcPr>
          <w:p w14:paraId="185289B8" w14:textId="7130D47B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2 110,3 </w:t>
            </w:r>
          </w:p>
        </w:tc>
        <w:tc>
          <w:tcPr>
            <w:tcW w:w="851" w:type="dxa"/>
            <w:hideMark/>
          </w:tcPr>
          <w:p w14:paraId="317A0A0C" w14:textId="38AE35DE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3 284,2 </w:t>
            </w:r>
          </w:p>
        </w:tc>
        <w:tc>
          <w:tcPr>
            <w:tcW w:w="851" w:type="dxa"/>
            <w:hideMark/>
          </w:tcPr>
          <w:p w14:paraId="31E03CA9" w14:textId="79D02C03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2 032,9 </w:t>
            </w:r>
          </w:p>
        </w:tc>
        <w:tc>
          <w:tcPr>
            <w:tcW w:w="851" w:type="dxa"/>
            <w:hideMark/>
          </w:tcPr>
          <w:p w14:paraId="0283F21F" w14:textId="18151552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1 706,8 </w:t>
            </w:r>
          </w:p>
        </w:tc>
      </w:tr>
      <w:tr w:rsidR="00D07E97" w:rsidRPr="00E50434" w14:paraId="4C5DEB25" w14:textId="77777777" w:rsidTr="00FA161C">
        <w:trPr>
          <w:trHeight w:val="375"/>
        </w:trPr>
        <w:tc>
          <w:tcPr>
            <w:tcW w:w="1809" w:type="dxa"/>
            <w:hideMark/>
          </w:tcPr>
          <w:p w14:paraId="72173D5F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Виручка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реалізації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продукції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товарів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робіт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послуг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80" w:type="dxa"/>
            <w:noWrap/>
            <w:hideMark/>
          </w:tcPr>
          <w:p w14:paraId="009A4D84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3010</w:t>
            </w:r>
          </w:p>
        </w:tc>
        <w:tc>
          <w:tcPr>
            <w:tcW w:w="851" w:type="dxa"/>
            <w:hideMark/>
          </w:tcPr>
          <w:p w14:paraId="3A9C78ED" w14:textId="50791DD3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2 216,6 </w:t>
            </w:r>
          </w:p>
        </w:tc>
        <w:tc>
          <w:tcPr>
            <w:tcW w:w="1014" w:type="dxa"/>
            <w:hideMark/>
          </w:tcPr>
          <w:p w14:paraId="1FD7E9E0" w14:textId="54526582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2 028,0 </w:t>
            </w:r>
          </w:p>
        </w:tc>
        <w:tc>
          <w:tcPr>
            <w:tcW w:w="953" w:type="dxa"/>
            <w:hideMark/>
          </w:tcPr>
          <w:p w14:paraId="39340A25" w14:textId="288BB662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2 028,0 </w:t>
            </w:r>
          </w:p>
        </w:tc>
        <w:tc>
          <w:tcPr>
            <w:tcW w:w="982" w:type="dxa"/>
            <w:hideMark/>
          </w:tcPr>
          <w:p w14:paraId="1C760A21" w14:textId="4AAAA397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2 028,0 </w:t>
            </w:r>
          </w:p>
        </w:tc>
        <w:tc>
          <w:tcPr>
            <w:tcW w:w="851" w:type="dxa"/>
            <w:hideMark/>
          </w:tcPr>
          <w:p w14:paraId="776F61E9" w14:textId="74BC7136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515,0 </w:t>
            </w:r>
          </w:p>
        </w:tc>
        <w:tc>
          <w:tcPr>
            <w:tcW w:w="851" w:type="dxa"/>
            <w:hideMark/>
          </w:tcPr>
          <w:p w14:paraId="070C2441" w14:textId="258B0D1D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542,0 </w:t>
            </w:r>
          </w:p>
        </w:tc>
        <w:tc>
          <w:tcPr>
            <w:tcW w:w="851" w:type="dxa"/>
            <w:hideMark/>
          </w:tcPr>
          <w:p w14:paraId="77D787C9" w14:textId="4F5F43A8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421,0 </w:t>
            </w:r>
          </w:p>
        </w:tc>
        <w:tc>
          <w:tcPr>
            <w:tcW w:w="851" w:type="dxa"/>
            <w:hideMark/>
          </w:tcPr>
          <w:p w14:paraId="22811060" w14:textId="3FDA490C" w:rsidR="00D07E97" w:rsidRPr="00D07E97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550,0 </w:t>
            </w:r>
          </w:p>
        </w:tc>
      </w:tr>
      <w:tr w:rsidR="008D5604" w:rsidRPr="00E50434" w14:paraId="4EFEEA8E" w14:textId="77777777" w:rsidTr="00FA161C">
        <w:trPr>
          <w:trHeight w:val="375"/>
        </w:trPr>
        <w:tc>
          <w:tcPr>
            <w:tcW w:w="1809" w:type="dxa"/>
            <w:hideMark/>
          </w:tcPr>
          <w:p w14:paraId="4A12D417" w14:textId="77777777" w:rsidR="00E50434" w:rsidRPr="00E50434" w:rsidRDefault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Повернення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податків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і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зборів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4F5F548A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3020</w:t>
            </w:r>
          </w:p>
        </w:tc>
        <w:tc>
          <w:tcPr>
            <w:tcW w:w="851" w:type="dxa"/>
          </w:tcPr>
          <w:p w14:paraId="173B1856" w14:textId="49320C87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4" w:type="dxa"/>
          </w:tcPr>
          <w:p w14:paraId="51216BCA" w14:textId="20177E72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3" w:type="dxa"/>
          </w:tcPr>
          <w:p w14:paraId="0A310857" w14:textId="405AA85E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2" w:type="dxa"/>
          </w:tcPr>
          <w:p w14:paraId="1619B0EC" w14:textId="70F9E687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72A513DD" w14:textId="3E0DB4B7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1F80616" w14:textId="2EDAAB12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630E5D1F" w14:textId="15E19C2C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39175404" w14:textId="0B30F42B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8D5604" w:rsidRPr="00E50434" w14:paraId="103DF242" w14:textId="77777777" w:rsidTr="00FA161C">
        <w:trPr>
          <w:trHeight w:val="375"/>
        </w:trPr>
        <w:tc>
          <w:tcPr>
            <w:tcW w:w="1809" w:type="dxa"/>
            <w:hideMark/>
          </w:tcPr>
          <w:p w14:paraId="24791FE8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податку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додану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780" w:type="dxa"/>
            <w:noWrap/>
            <w:hideMark/>
          </w:tcPr>
          <w:p w14:paraId="55C9C459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3030</w:t>
            </w:r>
          </w:p>
        </w:tc>
        <w:tc>
          <w:tcPr>
            <w:tcW w:w="851" w:type="dxa"/>
          </w:tcPr>
          <w:p w14:paraId="387E6598" w14:textId="327284D4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4" w:type="dxa"/>
          </w:tcPr>
          <w:p w14:paraId="640C5B32" w14:textId="6E5E8C1C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3" w:type="dxa"/>
          </w:tcPr>
          <w:p w14:paraId="49138B58" w14:textId="3C31F8DF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2" w:type="dxa"/>
          </w:tcPr>
          <w:p w14:paraId="0DD58451" w14:textId="64254FA9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5341C6A1" w14:textId="066DFFA2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D6DF8F7" w14:textId="44F49948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EF4D37B" w14:textId="76A9382B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3161CE8E" w14:textId="54DCC1BB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07E97" w:rsidRPr="00E50434" w14:paraId="0267B238" w14:textId="77777777" w:rsidTr="00D07E97">
        <w:trPr>
          <w:trHeight w:val="375"/>
        </w:trPr>
        <w:tc>
          <w:tcPr>
            <w:tcW w:w="1809" w:type="dxa"/>
            <w:hideMark/>
          </w:tcPr>
          <w:p w14:paraId="33838B32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Цільове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фінансування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780" w:type="dxa"/>
            <w:noWrap/>
            <w:hideMark/>
          </w:tcPr>
          <w:p w14:paraId="587FC000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3040</w:t>
            </w:r>
          </w:p>
        </w:tc>
        <w:tc>
          <w:tcPr>
            <w:tcW w:w="851" w:type="dxa"/>
          </w:tcPr>
          <w:p w14:paraId="37F59ABD" w14:textId="1B72A308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8 943,3 </w:t>
            </w:r>
          </w:p>
        </w:tc>
        <w:tc>
          <w:tcPr>
            <w:tcW w:w="1014" w:type="dxa"/>
          </w:tcPr>
          <w:p w14:paraId="643E1D39" w14:textId="17E525ED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7 106,2 </w:t>
            </w:r>
          </w:p>
        </w:tc>
        <w:tc>
          <w:tcPr>
            <w:tcW w:w="953" w:type="dxa"/>
          </w:tcPr>
          <w:p w14:paraId="3DF4085F" w14:textId="4CECBB88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7 106,2 </w:t>
            </w:r>
          </w:p>
        </w:tc>
        <w:tc>
          <w:tcPr>
            <w:tcW w:w="982" w:type="dxa"/>
          </w:tcPr>
          <w:p w14:paraId="55F1F73B" w14:textId="30E3205B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7 106,2 </w:t>
            </w:r>
          </w:p>
        </w:tc>
        <w:tc>
          <w:tcPr>
            <w:tcW w:w="851" w:type="dxa"/>
          </w:tcPr>
          <w:p w14:paraId="3EA680A7" w14:textId="145D15A2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1 595,3 </w:t>
            </w:r>
          </w:p>
        </w:tc>
        <w:tc>
          <w:tcPr>
            <w:tcW w:w="851" w:type="dxa"/>
          </w:tcPr>
          <w:p w14:paraId="14A267EE" w14:textId="5213A1C5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2 742,2 </w:t>
            </w:r>
          </w:p>
        </w:tc>
        <w:tc>
          <w:tcPr>
            <w:tcW w:w="851" w:type="dxa"/>
          </w:tcPr>
          <w:p w14:paraId="3579C019" w14:textId="5631EC10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1 611,9 </w:t>
            </w:r>
          </w:p>
        </w:tc>
        <w:tc>
          <w:tcPr>
            <w:tcW w:w="851" w:type="dxa"/>
          </w:tcPr>
          <w:p w14:paraId="1ACB401F" w14:textId="543A186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1 156,8 </w:t>
            </w:r>
          </w:p>
        </w:tc>
      </w:tr>
      <w:tr w:rsidR="00D07E97" w:rsidRPr="00E50434" w14:paraId="17CA81FC" w14:textId="77777777" w:rsidTr="00D07E97">
        <w:trPr>
          <w:trHeight w:val="159"/>
        </w:trPr>
        <w:tc>
          <w:tcPr>
            <w:tcW w:w="1809" w:type="dxa"/>
            <w:hideMark/>
          </w:tcPr>
          <w:p w14:paraId="5F2CB05C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бюджетне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780" w:type="dxa"/>
            <w:noWrap/>
            <w:hideMark/>
          </w:tcPr>
          <w:p w14:paraId="5076A518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3041</w:t>
            </w:r>
          </w:p>
        </w:tc>
        <w:tc>
          <w:tcPr>
            <w:tcW w:w="851" w:type="dxa"/>
          </w:tcPr>
          <w:p w14:paraId="72A87B3B" w14:textId="53C7D5AE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8 943,3 </w:t>
            </w:r>
          </w:p>
        </w:tc>
        <w:tc>
          <w:tcPr>
            <w:tcW w:w="1014" w:type="dxa"/>
          </w:tcPr>
          <w:p w14:paraId="448C8DC1" w14:textId="345D4403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7 106,2 </w:t>
            </w:r>
          </w:p>
        </w:tc>
        <w:tc>
          <w:tcPr>
            <w:tcW w:w="953" w:type="dxa"/>
          </w:tcPr>
          <w:p w14:paraId="5F2700C0" w14:textId="7906EBB9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7 106,2 </w:t>
            </w:r>
          </w:p>
        </w:tc>
        <w:tc>
          <w:tcPr>
            <w:tcW w:w="982" w:type="dxa"/>
          </w:tcPr>
          <w:p w14:paraId="7654A535" w14:textId="198E00B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7 106,2 </w:t>
            </w:r>
          </w:p>
        </w:tc>
        <w:tc>
          <w:tcPr>
            <w:tcW w:w="851" w:type="dxa"/>
          </w:tcPr>
          <w:p w14:paraId="2852CBD4" w14:textId="77BEEEC1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1 595,3 </w:t>
            </w:r>
          </w:p>
        </w:tc>
        <w:tc>
          <w:tcPr>
            <w:tcW w:w="851" w:type="dxa"/>
          </w:tcPr>
          <w:p w14:paraId="0B625B50" w14:textId="72DA66B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2 742,2 </w:t>
            </w:r>
          </w:p>
        </w:tc>
        <w:tc>
          <w:tcPr>
            <w:tcW w:w="851" w:type="dxa"/>
          </w:tcPr>
          <w:p w14:paraId="5755B0A0" w14:textId="3FA4279E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1 611,9 </w:t>
            </w:r>
          </w:p>
        </w:tc>
        <w:tc>
          <w:tcPr>
            <w:tcW w:w="851" w:type="dxa"/>
          </w:tcPr>
          <w:p w14:paraId="0D65DC8B" w14:textId="1790B2D7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1 156,8 </w:t>
            </w:r>
          </w:p>
        </w:tc>
      </w:tr>
      <w:tr w:rsidR="008D5604" w:rsidRPr="00E50434" w14:paraId="4157F185" w14:textId="77777777" w:rsidTr="00FA161C">
        <w:trPr>
          <w:trHeight w:val="178"/>
        </w:trPr>
        <w:tc>
          <w:tcPr>
            <w:tcW w:w="1809" w:type="dxa"/>
            <w:hideMark/>
          </w:tcPr>
          <w:p w14:paraId="4EE970F2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6C9EC9EE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3042</w:t>
            </w:r>
          </w:p>
        </w:tc>
        <w:tc>
          <w:tcPr>
            <w:tcW w:w="851" w:type="dxa"/>
            <w:hideMark/>
          </w:tcPr>
          <w:p w14:paraId="22B59D62" w14:textId="53F8AE60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C637E10" w14:textId="064682F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FE7EDE5" w14:textId="5A1B6C1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F9E7255" w14:textId="690E7BD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9528BA" w14:textId="10B6262D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1485F89" w14:textId="4792CDA2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085B6E7" w14:textId="02811BA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4C6953C" w14:textId="769A7F3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550D2799" w14:textId="77777777" w:rsidTr="00FA161C">
        <w:trPr>
          <w:trHeight w:val="375"/>
        </w:trPr>
        <w:tc>
          <w:tcPr>
            <w:tcW w:w="1809" w:type="dxa"/>
            <w:hideMark/>
          </w:tcPr>
          <w:p w14:paraId="65D9432C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авансів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покупців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і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замовників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5AF2D03D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3050</w:t>
            </w:r>
          </w:p>
        </w:tc>
        <w:tc>
          <w:tcPr>
            <w:tcW w:w="851" w:type="dxa"/>
            <w:hideMark/>
          </w:tcPr>
          <w:p w14:paraId="302BAB86" w14:textId="7236DEB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65FF4B8" w14:textId="3E0AEABF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A3C03CB" w14:textId="43DC7A5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B6A717D" w14:textId="7C4DB34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90B43B" w14:textId="0AFB3161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35F23F5" w14:textId="1FDFE8B7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3F356D4" w14:textId="5DF1EB7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956E147" w14:textId="27B8FA51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2D686A49" w14:textId="77777777" w:rsidTr="00FA161C">
        <w:trPr>
          <w:trHeight w:val="375"/>
        </w:trPr>
        <w:tc>
          <w:tcPr>
            <w:tcW w:w="1809" w:type="dxa"/>
            <w:hideMark/>
          </w:tcPr>
          <w:p w14:paraId="74B50B5F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Отримання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короткостроковими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зобов'язаннями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60821FD7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3060</w:t>
            </w:r>
          </w:p>
        </w:tc>
        <w:tc>
          <w:tcPr>
            <w:tcW w:w="851" w:type="dxa"/>
            <w:hideMark/>
          </w:tcPr>
          <w:p w14:paraId="7B0C5D55" w14:textId="1FB1BB4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4658B1A" w14:textId="0069EBD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6963CC9" w14:textId="7A8912D5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CA6CAC8" w14:textId="77A46805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5BE1361" w14:textId="5E4DE8E5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7FA36F9" w14:textId="25D46B40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51BB3EB" w14:textId="1DC80D7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2D20075" w14:textId="3109AA0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2DA63DB4" w14:textId="77777777" w:rsidTr="00FA161C">
        <w:trPr>
          <w:trHeight w:val="203"/>
        </w:trPr>
        <w:tc>
          <w:tcPr>
            <w:tcW w:w="1809" w:type="dxa"/>
            <w:hideMark/>
          </w:tcPr>
          <w:p w14:paraId="19C24DEF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кредити</w:t>
            </w:r>
            <w:proofErr w:type="spellEnd"/>
          </w:p>
        </w:tc>
        <w:tc>
          <w:tcPr>
            <w:tcW w:w="780" w:type="dxa"/>
            <w:noWrap/>
            <w:hideMark/>
          </w:tcPr>
          <w:p w14:paraId="4E349461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3061</w:t>
            </w:r>
          </w:p>
        </w:tc>
        <w:tc>
          <w:tcPr>
            <w:tcW w:w="851" w:type="dxa"/>
            <w:hideMark/>
          </w:tcPr>
          <w:p w14:paraId="522D1CD0" w14:textId="10739A9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7B72DA8" w14:textId="3DFEB779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95F548F" w14:textId="6FD1794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93BB337" w14:textId="52261D8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257007A" w14:textId="1111242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EBA0456" w14:textId="18A7AFFB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145440A" w14:textId="31336D8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9500396" w14:textId="301D3EA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6ADD5057" w14:textId="77777777" w:rsidTr="00FA161C">
        <w:trPr>
          <w:trHeight w:val="264"/>
        </w:trPr>
        <w:tc>
          <w:tcPr>
            <w:tcW w:w="1809" w:type="dxa"/>
            <w:hideMark/>
          </w:tcPr>
          <w:p w14:paraId="5D99DC4F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позики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72A5AC32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3062</w:t>
            </w:r>
          </w:p>
        </w:tc>
        <w:tc>
          <w:tcPr>
            <w:tcW w:w="851" w:type="dxa"/>
            <w:hideMark/>
          </w:tcPr>
          <w:p w14:paraId="58CBF0C6" w14:textId="41BE230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2E0CA73" w14:textId="36531AE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4C3748C" w14:textId="2D3B68A8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95ADF5F" w14:textId="5B2AC7F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E38286A" w14:textId="173E8F07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B732960" w14:textId="191585D0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C070A90" w14:textId="4D7C5DD0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52D031D" w14:textId="0DA7714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060DB926" w14:textId="77777777" w:rsidTr="00FA161C">
        <w:trPr>
          <w:trHeight w:val="82"/>
        </w:trPr>
        <w:tc>
          <w:tcPr>
            <w:tcW w:w="1809" w:type="dxa"/>
            <w:hideMark/>
          </w:tcPr>
          <w:p w14:paraId="47600D85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облігації</w:t>
            </w:r>
            <w:proofErr w:type="spellEnd"/>
          </w:p>
        </w:tc>
        <w:tc>
          <w:tcPr>
            <w:tcW w:w="780" w:type="dxa"/>
            <w:noWrap/>
            <w:hideMark/>
          </w:tcPr>
          <w:p w14:paraId="4AF38128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3063</w:t>
            </w:r>
          </w:p>
        </w:tc>
        <w:tc>
          <w:tcPr>
            <w:tcW w:w="851" w:type="dxa"/>
            <w:hideMark/>
          </w:tcPr>
          <w:p w14:paraId="7AAEAD33" w14:textId="37C4094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A377D48" w14:textId="76A48E5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DCE0174" w14:textId="21F52CCC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31AB83A" w14:textId="55C4406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31A50EC" w14:textId="09DB2B6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39F755B" w14:textId="3FA3BE41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765F535" w14:textId="6AE94D6C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D7CC13B" w14:textId="672636FE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0D7E6214" w14:textId="77777777" w:rsidTr="00FA161C">
        <w:trPr>
          <w:trHeight w:val="375"/>
        </w:trPr>
        <w:tc>
          <w:tcPr>
            <w:tcW w:w="1809" w:type="dxa"/>
            <w:hideMark/>
          </w:tcPr>
          <w:p w14:paraId="57848992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129E8AAC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3070</w:t>
            </w:r>
          </w:p>
        </w:tc>
        <w:tc>
          <w:tcPr>
            <w:tcW w:w="851" w:type="dxa"/>
            <w:hideMark/>
          </w:tcPr>
          <w:p w14:paraId="673A99C9" w14:textId="09247B72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E2AA1CA" w14:textId="57A08274" w:rsidR="00E50434" w:rsidRPr="00E50434" w:rsidRDefault="00E50434" w:rsidP="00E50434">
            <w:pPr>
              <w:ind w:left="-6" w:firstLine="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48DA031" w14:textId="43B9854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8476186" w14:textId="3F3A5579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57536D5" w14:textId="2FA98ADE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CC56B76" w14:textId="5FC9D34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B85EC9" w14:textId="248D1C50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8194BD1" w14:textId="61E9E937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D07E97" w:rsidRPr="00E50434" w14:paraId="2DE2B4E1" w14:textId="77777777" w:rsidTr="00D07E97">
        <w:trPr>
          <w:trHeight w:val="375"/>
        </w:trPr>
        <w:tc>
          <w:tcPr>
            <w:tcW w:w="1809" w:type="dxa"/>
            <w:hideMark/>
          </w:tcPr>
          <w:p w14:paraId="448541E0" w14:textId="77777777" w:rsidR="00D07E97" w:rsidRPr="00E50434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80" w:type="dxa"/>
            <w:noWrap/>
            <w:hideMark/>
          </w:tcPr>
          <w:p w14:paraId="473D1973" w14:textId="77777777" w:rsidR="00D07E97" w:rsidRPr="00E50434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3100</w:t>
            </w:r>
          </w:p>
        </w:tc>
        <w:tc>
          <w:tcPr>
            <w:tcW w:w="851" w:type="dxa"/>
          </w:tcPr>
          <w:p w14:paraId="0E0619E9" w14:textId="3FA074BA" w:rsidR="00D07E97" w:rsidRPr="00D07E97" w:rsidRDefault="00D07E97" w:rsidP="00D07E97">
            <w:pPr>
              <w:ind w:left="-148" w:right="-20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(11 057,8)</w:t>
            </w:r>
          </w:p>
        </w:tc>
        <w:tc>
          <w:tcPr>
            <w:tcW w:w="1014" w:type="dxa"/>
          </w:tcPr>
          <w:p w14:paraId="1B1CBDEA" w14:textId="09AAEBE0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(9 352,6)</w:t>
            </w:r>
          </w:p>
        </w:tc>
        <w:tc>
          <w:tcPr>
            <w:tcW w:w="953" w:type="dxa"/>
          </w:tcPr>
          <w:p w14:paraId="38AE6B50" w14:textId="7D279DDA" w:rsidR="00D07E97" w:rsidRPr="00D07E97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(9 352,6)</w:t>
            </w:r>
          </w:p>
        </w:tc>
        <w:tc>
          <w:tcPr>
            <w:tcW w:w="982" w:type="dxa"/>
          </w:tcPr>
          <w:p w14:paraId="1657A379" w14:textId="73DFBE36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(9 352,6)</w:t>
            </w:r>
          </w:p>
        </w:tc>
        <w:tc>
          <w:tcPr>
            <w:tcW w:w="851" w:type="dxa"/>
          </w:tcPr>
          <w:p w14:paraId="3B271068" w14:textId="69910DEF" w:rsidR="00D07E97" w:rsidRPr="00D07E97" w:rsidRDefault="00D07E97" w:rsidP="00D07E97">
            <w:pPr>
              <w:ind w:hanging="125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(1 845,2)</w:t>
            </w:r>
          </w:p>
        </w:tc>
        <w:tc>
          <w:tcPr>
            <w:tcW w:w="851" w:type="dxa"/>
          </w:tcPr>
          <w:p w14:paraId="64AD2924" w14:textId="7CD06E73" w:rsidR="00D07E97" w:rsidRPr="00D07E97" w:rsidRDefault="00D07E97" w:rsidP="00D07E97">
            <w:pPr>
              <w:ind w:hanging="12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(3 643,8)</w:t>
            </w:r>
          </w:p>
        </w:tc>
        <w:tc>
          <w:tcPr>
            <w:tcW w:w="851" w:type="dxa"/>
          </w:tcPr>
          <w:p w14:paraId="62102F3B" w14:textId="632A2FCE" w:rsidR="00D07E97" w:rsidRPr="00D07E97" w:rsidRDefault="00D07E97" w:rsidP="00D07E97">
            <w:pPr>
              <w:ind w:hanging="128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(2 149,3)</w:t>
            </w:r>
          </w:p>
        </w:tc>
        <w:tc>
          <w:tcPr>
            <w:tcW w:w="851" w:type="dxa"/>
          </w:tcPr>
          <w:p w14:paraId="21F0CC84" w14:textId="6478DFC1" w:rsidR="00D07E97" w:rsidRPr="00D07E97" w:rsidRDefault="00D07E97" w:rsidP="00D07E97">
            <w:pPr>
              <w:ind w:hanging="129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(1 714,3)</w:t>
            </w:r>
          </w:p>
        </w:tc>
      </w:tr>
      <w:tr w:rsidR="00D07E97" w:rsidRPr="00E50434" w14:paraId="285AE188" w14:textId="77777777" w:rsidTr="00D07E97">
        <w:trPr>
          <w:trHeight w:val="375"/>
        </w:trPr>
        <w:tc>
          <w:tcPr>
            <w:tcW w:w="1809" w:type="dxa"/>
            <w:hideMark/>
          </w:tcPr>
          <w:p w14:paraId="6D41D5CE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Розрахунки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продукцію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товари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роботи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послуги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11B43746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3110</w:t>
            </w:r>
          </w:p>
        </w:tc>
        <w:tc>
          <w:tcPr>
            <w:tcW w:w="851" w:type="dxa"/>
          </w:tcPr>
          <w:p w14:paraId="49B94096" w14:textId="0C2CDADD" w:rsidR="00D07E97" w:rsidRPr="00D07E97" w:rsidRDefault="00D07E97" w:rsidP="00D07E97">
            <w:pPr>
              <w:ind w:hanging="14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(5 808,3)</w:t>
            </w:r>
          </w:p>
        </w:tc>
        <w:tc>
          <w:tcPr>
            <w:tcW w:w="1014" w:type="dxa"/>
          </w:tcPr>
          <w:p w14:paraId="62EF9142" w14:textId="2FD50B68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(3 061,4)</w:t>
            </w:r>
          </w:p>
        </w:tc>
        <w:tc>
          <w:tcPr>
            <w:tcW w:w="953" w:type="dxa"/>
          </w:tcPr>
          <w:p w14:paraId="1BA477DB" w14:textId="1B235453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(3 061,4)</w:t>
            </w:r>
          </w:p>
        </w:tc>
        <w:tc>
          <w:tcPr>
            <w:tcW w:w="982" w:type="dxa"/>
          </w:tcPr>
          <w:p w14:paraId="0F96CF19" w14:textId="3566A8D4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(3 061,4)</w:t>
            </w:r>
          </w:p>
        </w:tc>
        <w:tc>
          <w:tcPr>
            <w:tcW w:w="851" w:type="dxa"/>
          </w:tcPr>
          <w:p w14:paraId="2793B0F3" w14:textId="3E679B17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(88,4)</w:t>
            </w:r>
          </w:p>
        </w:tc>
        <w:tc>
          <w:tcPr>
            <w:tcW w:w="851" w:type="dxa"/>
          </w:tcPr>
          <w:p w14:paraId="67F81CF6" w14:textId="27B5A589" w:rsidR="00D07E97" w:rsidRPr="00D07E97" w:rsidRDefault="00D07E97" w:rsidP="00D07E97">
            <w:pPr>
              <w:ind w:hanging="1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(1 902,1)</w:t>
            </w:r>
          </w:p>
        </w:tc>
        <w:tc>
          <w:tcPr>
            <w:tcW w:w="851" w:type="dxa"/>
          </w:tcPr>
          <w:p w14:paraId="347BFC88" w14:textId="7E9C4CF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(735,2)</w:t>
            </w:r>
          </w:p>
        </w:tc>
        <w:tc>
          <w:tcPr>
            <w:tcW w:w="851" w:type="dxa"/>
          </w:tcPr>
          <w:p w14:paraId="1393CE37" w14:textId="4D42660B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(335,7)</w:t>
            </w:r>
          </w:p>
        </w:tc>
      </w:tr>
      <w:tr w:rsidR="00D07E97" w:rsidRPr="00E50434" w14:paraId="6F7B90AB" w14:textId="77777777" w:rsidTr="00D07E97">
        <w:trPr>
          <w:trHeight w:val="318"/>
        </w:trPr>
        <w:tc>
          <w:tcPr>
            <w:tcW w:w="1809" w:type="dxa"/>
            <w:hideMark/>
          </w:tcPr>
          <w:p w14:paraId="418AF82C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Розрахунки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 оплати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праці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0B5F7AB1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3120</w:t>
            </w:r>
          </w:p>
        </w:tc>
        <w:tc>
          <w:tcPr>
            <w:tcW w:w="851" w:type="dxa"/>
          </w:tcPr>
          <w:p w14:paraId="68F28F72" w14:textId="07518FA3" w:rsidR="00D07E97" w:rsidRPr="00D07E97" w:rsidRDefault="00D07E97" w:rsidP="00D07E97">
            <w:pPr>
              <w:ind w:hanging="14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(3 443,7)</w:t>
            </w:r>
          </w:p>
        </w:tc>
        <w:tc>
          <w:tcPr>
            <w:tcW w:w="1014" w:type="dxa"/>
          </w:tcPr>
          <w:p w14:paraId="3C75FCA1" w14:textId="5F00194F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(3 796,1)</w:t>
            </w:r>
          </w:p>
        </w:tc>
        <w:tc>
          <w:tcPr>
            <w:tcW w:w="953" w:type="dxa"/>
          </w:tcPr>
          <w:p w14:paraId="15697BC4" w14:textId="21D7D546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(3 796,1)</w:t>
            </w:r>
          </w:p>
        </w:tc>
        <w:tc>
          <w:tcPr>
            <w:tcW w:w="982" w:type="dxa"/>
          </w:tcPr>
          <w:p w14:paraId="0ABDC86D" w14:textId="701DB5A5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(3 796,1)</w:t>
            </w:r>
          </w:p>
        </w:tc>
        <w:tc>
          <w:tcPr>
            <w:tcW w:w="851" w:type="dxa"/>
          </w:tcPr>
          <w:p w14:paraId="2DBEB63F" w14:textId="3ECE6544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(970,2)</w:t>
            </w:r>
          </w:p>
        </w:tc>
        <w:tc>
          <w:tcPr>
            <w:tcW w:w="851" w:type="dxa"/>
          </w:tcPr>
          <w:p w14:paraId="08624EA8" w14:textId="0F0FB1F4" w:rsidR="00D07E97" w:rsidRPr="00D07E97" w:rsidRDefault="00D07E97" w:rsidP="00D07E97">
            <w:pPr>
              <w:ind w:hanging="126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(1 078,0)</w:t>
            </w:r>
          </w:p>
        </w:tc>
        <w:tc>
          <w:tcPr>
            <w:tcW w:w="851" w:type="dxa"/>
          </w:tcPr>
          <w:p w14:paraId="3E70263F" w14:textId="682AA5B8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(877,8)</w:t>
            </w:r>
          </w:p>
        </w:tc>
        <w:tc>
          <w:tcPr>
            <w:tcW w:w="851" w:type="dxa"/>
          </w:tcPr>
          <w:p w14:paraId="6F7826F6" w14:textId="47247A01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(870,1)</w:t>
            </w:r>
          </w:p>
        </w:tc>
      </w:tr>
      <w:tr w:rsidR="00D07E97" w:rsidRPr="00E50434" w14:paraId="5AB6A94E" w14:textId="77777777" w:rsidTr="00D07E97">
        <w:trPr>
          <w:trHeight w:val="375"/>
        </w:trPr>
        <w:tc>
          <w:tcPr>
            <w:tcW w:w="1809" w:type="dxa"/>
            <w:hideMark/>
          </w:tcPr>
          <w:p w14:paraId="7269E023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Відрахування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соціальні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заходи</w:t>
            </w:r>
          </w:p>
        </w:tc>
        <w:tc>
          <w:tcPr>
            <w:tcW w:w="780" w:type="dxa"/>
            <w:noWrap/>
            <w:hideMark/>
          </w:tcPr>
          <w:p w14:paraId="62C88DD5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3130</w:t>
            </w:r>
          </w:p>
        </w:tc>
        <w:tc>
          <w:tcPr>
            <w:tcW w:w="851" w:type="dxa"/>
          </w:tcPr>
          <w:p w14:paraId="42F60C9B" w14:textId="5D69635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(913,6)</w:t>
            </w:r>
          </w:p>
        </w:tc>
        <w:tc>
          <w:tcPr>
            <w:tcW w:w="1014" w:type="dxa"/>
          </w:tcPr>
          <w:p w14:paraId="744E632F" w14:textId="2F15A8F3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(1 084,6)</w:t>
            </w:r>
          </w:p>
        </w:tc>
        <w:tc>
          <w:tcPr>
            <w:tcW w:w="953" w:type="dxa"/>
          </w:tcPr>
          <w:p w14:paraId="7E3FE9D9" w14:textId="6CFF34A9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(1 084,6)</w:t>
            </w:r>
          </w:p>
        </w:tc>
        <w:tc>
          <w:tcPr>
            <w:tcW w:w="982" w:type="dxa"/>
          </w:tcPr>
          <w:p w14:paraId="74FB19B2" w14:textId="1594350D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(1 084,6)</w:t>
            </w:r>
          </w:p>
        </w:tc>
        <w:tc>
          <w:tcPr>
            <w:tcW w:w="851" w:type="dxa"/>
          </w:tcPr>
          <w:p w14:paraId="6015C935" w14:textId="71C3FEB9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(277,2)</w:t>
            </w:r>
          </w:p>
        </w:tc>
        <w:tc>
          <w:tcPr>
            <w:tcW w:w="851" w:type="dxa"/>
          </w:tcPr>
          <w:p w14:paraId="3ED4E6B9" w14:textId="070FF898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(308,0)</w:t>
            </w:r>
          </w:p>
        </w:tc>
        <w:tc>
          <w:tcPr>
            <w:tcW w:w="851" w:type="dxa"/>
          </w:tcPr>
          <w:p w14:paraId="08A41356" w14:textId="0AC09C97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(250,8)</w:t>
            </w:r>
          </w:p>
        </w:tc>
        <w:tc>
          <w:tcPr>
            <w:tcW w:w="851" w:type="dxa"/>
          </w:tcPr>
          <w:p w14:paraId="198692B3" w14:textId="1A43F744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(248,6)</w:t>
            </w:r>
          </w:p>
        </w:tc>
      </w:tr>
      <w:tr w:rsidR="008D5604" w:rsidRPr="00E50434" w14:paraId="31BC1D03" w14:textId="77777777" w:rsidTr="00FA161C">
        <w:trPr>
          <w:trHeight w:val="375"/>
        </w:trPr>
        <w:tc>
          <w:tcPr>
            <w:tcW w:w="1809" w:type="dxa"/>
            <w:hideMark/>
          </w:tcPr>
          <w:p w14:paraId="2C89EBBB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Повернення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короткостроковими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зобов'язаннями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422528F8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3140</w:t>
            </w:r>
          </w:p>
        </w:tc>
        <w:tc>
          <w:tcPr>
            <w:tcW w:w="851" w:type="dxa"/>
            <w:hideMark/>
          </w:tcPr>
          <w:p w14:paraId="26A1893D" w14:textId="4AB90B5E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E1AA627" w14:textId="37F5ECF7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F64FA75" w14:textId="70909512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FE967F8" w14:textId="75B3CF78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8466C8A" w14:textId="0E2B1938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0BE9CA2" w14:textId="26733F1B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B8BDD07" w14:textId="2E48A668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FAB17C8" w14:textId="3424B514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507C1243" w14:textId="77777777" w:rsidTr="00FA161C">
        <w:trPr>
          <w:trHeight w:val="233"/>
        </w:trPr>
        <w:tc>
          <w:tcPr>
            <w:tcW w:w="1809" w:type="dxa"/>
            <w:hideMark/>
          </w:tcPr>
          <w:p w14:paraId="18B1CF43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кредити</w:t>
            </w:r>
            <w:proofErr w:type="spellEnd"/>
          </w:p>
        </w:tc>
        <w:tc>
          <w:tcPr>
            <w:tcW w:w="780" w:type="dxa"/>
            <w:noWrap/>
            <w:hideMark/>
          </w:tcPr>
          <w:p w14:paraId="786908A4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3141</w:t>
            </w:r>
          </w:p>
        </w:tc>
        <w:tc>
          <w:tcPr>
            <w:tcW w:w="851" w:type="dxa"/>
            <w:hideMark/>
          </w:tcPr>
          <w:p w14:paraId="707D6A78" w14:textId="218315A4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66A7735" w14:textId="3CE1EEF3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D6BD83D" w14:textId="4298A6DC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D536789" w14:textId="754623CE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3B7E8A3" w14:textId="1ED88688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1645E0D" w14:textId="73ADCA13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278F256" w14:textId="6D2E1D5B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4F5B060" w14:textId="1D291FFA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663BC187" w14:textId="77777777" w:rsidTr="00FA161C">
        <w:trPr>
          <w:trHeight w:val="280"/>
        </w:trPr>
        <w:tc>
          <w:tcPr>
            <w:tcW w:w="1809" w:type="dxa"/>
            <w:hideMark/>
          </w:tcPr>
          <w:p w14:paraId="42D587CE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позики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14C7C028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3142</w:t>
            </w:r>
          </w:p>
        </w:tc>
        <w:tc>
          <w:tcPr>
            <w:tcW w:w="851" w:type="dxa"/>
            <w:hideMark/>
          </w:tcPr>
          <w:p w14:paraId="4E237B99" w14:textId="506FEA4E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24977D8" w14:textId="707CA50C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7877C74" w14:textId="78D4C115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3BE1F98" w14:textId="1500290F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FCEDF8F" w14:textId="4233E39D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E636CE1" w14:textId="5BAFDC98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754DE5C" w14:textId="04AE95E7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DE35B8C" w14:textId="38B97ADD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4465825C" w14:textId="77777777" w:rsidTr="00FA161C">
        <w:trPr>
          <w:trHeight w:val="127"/>
        </w:trPr>
        <w:tc>
          <w:tcPr>
            <w:tcW w:w="1809" w:type="dxa"/>
            <w:hideMark/>
          </w:tcPr>
          <w:p w14:paraId="1D7C56AD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облігації</w:t>
            </w:r>
            <w:proofErr w:type="spellEnd"/>
          </w:p>
        </w:tc>
        <w:tc>
          <w:tcPr>
            <w:tcW w:w="780" w:type="dxa"/>
            <w:noWrap/>
            <w:hideMark/>
          </w:tcPr>
          <w:p w14:paraId="4615DD46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3143</w:t>
            </w:r>
          </w:p>
        </w:tc>
        <w:tc>
          <w:tcPr>
            <w:tcW w:w="851" w:type="dxa"/>
            <w:hideMark/>
          </w:tcPr>
          <w:p w14:paraId="4FD6A9A2" w14:textId="37606E01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9369892" w14:textId="09690052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E880862" w14:textId="1C3E091B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3B66E73" w14:textId="12F016F2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8B7D2E6" w14:textId="1FACF5FE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F227FF9" w14:textId="4965CDF7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99432B2" w14:textId="619B5B83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569BC32" w14:textId="2012A82D" w:rsidR="00E50434" w:rsidRPr="00FA161C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D07E97" w:rsidRPr="00E50434" w14:paraId="212DAB0B" w14:textId="77777777" w:rsidTr="00D07E97">
        <w:trPr>
          <w:trHeight w:val="375"/>
        </w:trPr>
        <w:tc>
          <w:tcPr>
            <w:tcW w:w="1809" w:type="dxa"/>
            <w:hideMark/>
          </w:tcPr>
          <w:p w14:paraId="0546E61B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Зобов’язання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податків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зборів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обов’язкових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платежів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0BF655C1" w14:textId="77777777" w:rsidR="00D07E97" w:rsidRPr="00E50434" w:rsidRDefault="00D07E97" w:rsidP="00D07E9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3150</w:t>
            </w:r>
          </w:p>
        </w:tc>
        <w:tc>
          <w:tcPr>
            <w:tcW w:w="851" w:type="dxa"/>
          </w:tcPr>
          <w:p w14:paraId="04448C95" w14:textId="0AEE5681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(892,2)</w:t>
            </w:r>
          </w:p>
        </w:tc>
        <w:tc>
          <w:tcPr>
            <w:tcW w:w="1014" w:type="dxa"/>
          </w:tcPr>
          <w:p w14:paraId="54D1DDD6" w14:textId="74795745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(1 410,5)</w:t>
            </w:r>
          </w:p>
        </w:tc>
        <w:tc>
          <w:tcPr>
            <w:tcW w:w="953" w:type="dxa"/>
          </w:tcPr>
          <w:p w14:paraId="12382CF1" w14:textId="6E15EC0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(1 410,5)</w:t>
            </w:r>
          </w:p>
        </w:tc>
        <w:tc>
          <w:tcPr>
            <w:tcW w:w="982" w:type="dxa"/>
          </w:tcPr>
          <w:p w14:paraId="1020D6FF" w14:textId="5A0D7D79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(1 410,5)</w:t>
            </w:r>
          </w:p>
        </w:tc>
        <w:tc>
          <w:tcPr>
            <w:tcW w:w="851" w:type="dxa"/>
          </w:tcPr>
          <w:p w14:paraId="56E4A603" w14:textId="52936133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(509,4)</w:t>
            </w:r>
          </w:p>
        </w:tc>
        <w:tc>
          <w:tcPr>
            <w:tcW w:w="851" w:type="dxa"/>
          </w:tcPr>
          <w:p w14:paraId="1CC1B5D5" w14:textId="7B04BDFC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(355,7)</w:t>
            </w:r>
          </w:p>
        </w:tc>
        <w:tc>
          <w:tcPr>
            <w:tcW w:w="851" w:type="dxa"/>
          </w:tcPr>
          <w:p w14:paraId="4E695FB4" w14:textId="7FF9724A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(285,5)</w:t>
            </w:r>
          </w:p>
        </w:tc>
        <w:tc>
          <w:tcPr>
            <w:tcW w:w="851" w:type="dxa"/>
          </w:tcPr>
          <w:p w14:paraId="3B89667D" w14:textId="1FA289EE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(259,9)</w:t>
            </w:r>
          </w:p>
        </w:tc>
      </w:tr>
      <w:tr w:rsidR="00D07E97" w:rsidRPr="00E50434" w14:paraId="73ECC751" w14:textId="77777777" w:rsidTr="00D07E97">
        <w:trPr>
          <w:trHeight w:val="375"/>
        </w:trPr>
        <w:tc>
          <w:tcPr>
            <w:tcW w:w="1809" w:type="dxa"/>
            <w:hideMark/>
          </w:tcPr>
          <w:p w14:paraId="70079278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прибуток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підприємств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6D8AFEC0" w14:textId="77777777" w:rsidR="00D07E97" w:rsidRPr="00E50434" w:rsidRDefault="00D07E97" w:rsidP="00D07E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3151</w:t>
            </w:r>
          </w:p>
        </w:tc>
        <w:tc>
          <w:tcPr>
            <w:tcW w:w="851" w:type="dxa"/>
          </w:tcPr>
          <w:p w14:paraId="085C0104" w14:textId="39922B7B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(25,4)</w:t>
            </w:r>
          </w:p>
        </w:tc>
        <w:tc>
          <w:tcPr>
            <w:tcW w:w="1014" w:type="dxa"/>
          </w:tcPr>
          <w:p w14:paraId="4C9FB445" w14:textId="379AD41E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(171,4)</w:t>
            </w:r>
          </w:p>
        </w:tc>
        <w:tc>
          <w:tcPr>
            <w:tcW w:w="953" w:type="dxa"/>
          </w:tcPr>
          <w:p w14:paraId="25D38F4A" w14:textId="49C852D9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(171,4)</w:t>
            </w:r>
          </w:p>
        </w:tc>
        <w:tc>
          <w:tcPr>
            <w:tcW w:w="982" w:type="dxa"/>
          </w:tcPr>
          <w:p w14:paraId="402CC3A7" w14:textId="251F2168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(171,4)</w:t>
            </w:r>
          </w:p>
        </w:tc>
        <w:tc>
          <w:tcPr>
            <w:tcW w:w="851" w:type="dxa"/>
          </w:tcPr>
          <w:p w14:paraId="105AB93C" w14:textId="36514CB4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(162,7)</w:t>
            </w:r>
          </w:p>
        </w:tc>
        <w:tc>
          <w:tcPr>
            <w:tcW w:w="851" w:type="dxa"/>
          </w:tcPr>
          <w:p w14:paraId="0380E4EE" w14:textId="67F85886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(5,1)</w:t>
            </w:r>
          </w:p>
        </w:tc>
        <w:tc>
          <w:tcPr>
            <w:tcW w:w="851" w:type="dxa"/>
          </w:tcPr>
          <w:p w14:paraId="02DB1F6F" w14:textId="3D69034B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(3,6)</w:t>
            </w:r>
          </w:p>
        </w:tc>
        <w:tc>
          <w:tcPr>
            <w:tcW w:w="851" w:type="dxa"/>
          </w:tcPr>
          <w:p w14:paraId="2B5195CE" w14:textId="00B01C55" w:rsidR="00D07E97" w:rsidRPr="00D07E97" w:rsidRDefault="00D07E97" w:rsidP="00D07E97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07E97">
              <w:rPr>
                <w:rFonts w:ascii="Times New Roman" w:hAnsi="Times New Roman" w:cs="Times New Roman"/>
                <w:sz w:val="18"/>
                <w:szCs w:val="18"/>
              </w:rPr>
              <w:t xml:space="preserve"> -   </w:t>
            </w:r>
          </w:p>
        </w:tc>
      </w:tr>
      <w:tr w:rsidR="008D5604" w:rsidRPr="00E50434" w14:paraId="1900DA2C" w14:textId="77777777" w:rsidTr="00FA161C">
        <w:trPr>
          <w:trHeight w:val="375"/>
        </w:trPr>
        <w:tc>
          <w:tcPr>
            <w:tcW w:w="1809" w:type="dxa"/>
            <w:hideMark/>
          </w:tcPr>
          <w:p w14:paraId="5DA76A35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податок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додану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780" w:type="dxa"/>
            <w:noWrap/>
            <w:hideMark/>
          </w:tcPr>
          <w:p w14:paraId="7AA24FC9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3152</w:t>
            </w:r>
          </w:p>
        </w:tc>
        <w:tc>
          <w:tcPr>
            <w:tcW w:w="851" w:type="dxa"/>
            <w:hideMark/>
          </w:tcPr>
          <w:p w14:paraId="3FDBDEBC" w14:textId="4D7DF44C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0FCB0EE" w14:textId="7411DD1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91C841D" w14:textId="6C5C11F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6050482" w14:textId="2329798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98ABD00" w14:textId="4414B70E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A8197AB" w14:textId="6E1743B8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8A45FD4" w14:textId="14D7C875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4FD004A" w14:textId="59F4D87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3C3A9964" w14:textId="77777777" w:rsidTr="00FA161C">
        <w:trPr>
          <w:trHeight w:val="212"/>
        </w:trPr>
        <w:tc>
          <w:tcPr>
            <w:tcW w:w="1809" w:type="dxa"/>
            <w:hideMark/>
          </w:tcPr>
          <w:p w14:paraId="50BE81CE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акцизний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780" w:type="dxa"/>
            <w:noWrap/>
            <w:hideMark/>
          </w:tcPr>
          <w:p w14:paraId="3786A20A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3153</w:t>
            </w:r>
          </w:p>
        </w:tc>
        <w:tc>
          <w:tcPr>
            <w:tcW w:w="851" w:type="dxa"/>
            <w:hideMark/>
          </w:tcPr>
          <w:p w14:paraId="43032A2E" w14:textId="1C3348DF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B760AAA" w14:textId="767F5BD7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A840170" w14:textId="0EF3363A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537EBE6" w14:textId="237410EF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619199" w14:textId="36BA6DB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31B7984" w14:textId="290F53CE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0119C2F" w14:textId="4C0ECF44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EA1B21C" w14:textId="6F323DD7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5604" w:rsidRPr="00E50434" w14:paraId="119053AA" w14:textId="77777777" w:rsidTr="00FA161C">
        <w:trPr>
          <w:trHeight w:val="156"/>
        </w:trPr>
        <w:tc>
          <w:tcPr>
            <w:tcW w:w="1809" w:type="dxa"/>
            <w:hideMark/>
          </w:tcPr>
          <w:p w14:paraId="2F1B542A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рентна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плата</w:t>
            </w:r>
          </w:p>
        </w:tc>
        <w:tc>
          <w:tcPr>
            <w:tcW w:w="780" w:type="dxa"/>
            <w:noWrap/>
            <w:hideMark/>
          </w:tcPr>
          <w:p w14:paraId="4678A9FF" w14:textId="77777777" w:rsidR="00E50434" w:rsidRPr="00E50434" w:rsidRDefault="00E50434" w:rsidP="00E5043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3154</w:t>
            </w:r>
          </w:p>
        </w:tc>
        <w:tc>
          <w:tcPr>
            <w:tcW w:w="851" w:type="dxa"/>
            <w:hideMark/>
          </w:tcPr>
          <w:p w14:paraId="1E1E7434" w14:textId="13D3FA62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15CBD32" w14:textId="46392FAF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DD2D386" w14:textId="1AE71B40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C09838A" w14:textId="2F0D357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4080006" w14:textId="28A71D76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1F5DD8B" w14:textId="68176C13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040DE88" w14:textId="62A1648F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3A5FABA" w14:textId="40EB0399" w:rsidR="00E50434" w:rsidRPr="00E50434" w:rsidRDefault="00E50434" w:rsidP="00E5043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3A5B3D" w:rsidRPr="00E50434" w14:paraId="1C14E07B" w14:textId="77777777" w:rsidTr="00D07E97">
        <w:trPr>
          <w:trHeight w:val="375"/>
        </w:trPr>
        <w:tc>
          <w:tcPr>
            <w:tcW w:w="1809" w:type="dxa"/>
            <w:hideMark/>
          </w:tcPr>
          <w:p w14:paraId="68E66D08" w14:textId="77777777" w:rsidR="003A5B3D" w:rsidRPr="00E50434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доходи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фізичних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осіб</w:t>
            </w:r>
            <w:proofErr w:type="spellEnd"/>
          </w:p>
        </w:tc>
        <w:tc>
          <w:tcPr>
            <w:tcW w:w="780" w:type="dxa"/>
            <w:noWrap/>
            <w:hideMark/>
          </w:tcPr>
          <w:p w14:paraId="6AF1C8A9" w14:textId="77777777" w:rsidR="003A5B3D" w:rsidRPr="00E50434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3155</w:t>
            </w:r>
          </w:p>
        </w:tc>
        <w:tc>
          <w:tcPr>
            <w:tcW w:w="851" w:type="dxa"/>
          </w:tcPr>
          <w:p w14:paraId="58ABE5CB" w14:textId="68CD3479" w:rsidR="003A5B3D" w:rsidRPr="008D1591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(772,1)</w:t>
            </w:r>
          </w:p>
        </w:tc>
        <w:tc>
          <w:tcPr>
            <w:tcW w:w="1014" w:type="dxa"/>
          </w:tcPr>
          <w:p w14:paraId="559B73E3" w14:textId="7EECA8AF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(887,4)</w:t>
            </w:r>
          </w:p>
        </w:tc>
        <w:tc>
          <w:tcPr>
            <w:tcW w:w="953" w:type="dxa"/>
          </w:tcPr>
          <w:p w14:paraId="47B9AED2" w14:textId="5810345D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(887,4)</w:t>
            </w:r>
          </w:p>
        </w:tc>
        <w:tc>
          <w:tcPr>
            <w:tcW w:w="982" w:type="dxa"/>
          </w:tcPr>
          <w:p w14:paraId="39748296" w14:textId="00B5B81E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(887,4)</w:t>
            </w:r>
          </w:p>
        </w:tc>
        <w:tc>
          <w:tcPr>
            <w:tcW w:w="851" w:type="dxa"/>
          </w:tcPr>
          <w:p w14:paraId="45C2753B" w14:textId="2362FD18" w:rsidR="003A5B3D" w:rsidRPr="008D1591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(226,8)</w:t>
            </w:r>
          </w:p>
        </w:tc>
        <w:tc>
          <w:tcPr>
            <w:tcW w:w="851" w:type="dxa"/>
          </w:tcPr>
          <w:p w14:paraId="50182FE0" w14:textId="27945437" w:rsidR="003A5B3D" w:rsidRPr="008D1591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(252,0)</w:t>
            </w:r>
          </w:p>
        </w:tc>
        <w:tc>
          <w:tcPr>
            <w:tcW w:w="851" w:type="dxa"/>
          </w:tcPr>
          <w:p w14:paraId="4AF17D3D" w14:textId="006F9B4D" w:rsidR="003A5B3D" w:rsidRPr="008D1591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(205,2)</w:t>
            </w:r>
          </w:p>
        </w:tc>
        <w:tc>
          <w:tcPr>
            <w:tcW w:w="851" w:type="dxa"/>
          </w:tcPr>
          <w:p w14:paraId="2D5E7756" w14:textId="54A579DE" w:rsidR="003A5B3D" w:rsidRPr="008D1591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(203,4)</w:t>
            </w:r>
          </w:p>
        </w:tc>
      </w:tr>
      <w:tr w:rsidR="003A5B3D" w:rsidRPr="00E50434" w14:paraId="65631E72" w14:textId="77777777" w:rsidTr="00D07E97">
        <w:trPr>
          <w:trHeight w:val="625"/>
        </w:trPr>
        <w:tc>
          <w:tcPr>
            <w:tcW w:w="1809" w:type="dxa"/>
            <w:hideMark/>
          </w:tcPr>
          <w:p w14:paraId="67F49809" w14:textId="3FB34D40" w:rsidR="003A5B3D" w:rsidRPr="00E50434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зобов’язання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податків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і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зборів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780" w:type="dxa"/>
            <w:noWrap/>
            <w:hideMark/>
          </w:tcPr>
          <w:p w14:paraId="2D798ACE" w14:textId="77777777" w:rsidR="003A5B3D" w:rsidRPr="00E50434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3156</w:t>
            </w:r>
          </w:p>
        </w:tc>
        <w:tc>
          <w:tcPr>
            <w:tcW w:w="851" w:type="dxa"/>
          </w:tcPr>
          <w:p w14:paraId="2ACECC24" w14:textId="13D3F22D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(11,5)</w:t>
            </w:r>
          </w:p>
        </w:tc>
        <w:tc>
          <w:tcPr>
            <w:tcW w:w="1014" w:type="dxa"/>
          </w:tcPr>
          <w:p w14:paraId="5A7A499C" w14:textId="44FE6B69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(105,2)</w:t>
            </w:r>
          </w:p>
        </w:tc>
        <w:tc>
          <w:tcPr>
            <w:tcW w:w="953" w:type="dxa"/>
          </w:tcPr>
          <w:p w14:paraId="2066B8EB" w14:textId="6F6B646C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(105,2)</w:t>
            </w:r>
          </w:p>
        </w:tc>
        <w:tc>
          <w:tcPr>
            <w:tcW w:w="982" w:type="dxa"/>
          </w:tcPr>
          <w:p w14:paraId="1FD0E1A5" w14:textId="05F875CE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(105,2)</w:t>
            </w:r>
          </w:p>
        </w:tc>
        <w:tc>
          <w:tcPr>
            <w:tcW w:w="851" w:type="dxa"/>
          </w:tcPr>
          <w:p w14:paraId="2B6D3B5A" w14:textId="27CC08F9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(56,9)</w:t>
            </w:r>
          </w:p>
        </w:tc>
        <w:tc>
          <w:tcPr>
            <w:tcW w:w="851" w:type="dxa"/>
          </w:tcPr>
          <w:p w14:paraId="188ABF51" w14:textId="59810794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(28,6)</w:t>
            </w:r>
          </w:p>
        </w:tc>
        <w:tc>
          <w:tcPr>
            <w:tcW w:w="851" w:type="dxa"/>
          </w:tcPr>
          <w:p w14:paraId="1DDA552E" w14:textId="460CB1C6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(19,7)</w:t>
            </w:r>
          </w:p>
        </w:tc>
        <w:tc>
          <w:tcPr>
            <w:tcW w:w="851" w:type="dxa"/>
          </w:tcPr>
          <w:p w14:paraId="5C027584" w14:textId="700CE02E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-   </w:t>
            </w:r>
          </w:p>
        </w:tc>
      </w:tr>
      <w:tr w:rsidR="003A5B3D" w:rsidRPr="00E50434" w14:paraId="592A4F4A" w14:textId="77777777" w:rsidTr="00D07E97">
        <w:trPr>
          <w:trHeight w:val="735"/>
        </w:trPr>
        <w:tc>
          <w:tcPr>
            <w:tcW w:w="1809" w:type="dxa"/>
            <w:hideMark/>
          </w:tcPr>
          <w:p w14:paraId="2693DEEC" w14:textId="77777777" w:rsidR="003A5B3D" w:rsidRPr="00E50434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відрахування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частини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чистого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прибутку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державними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унітарними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підприємствами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їх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об'єднаннями</w:t>
            </w:r>
            <w:proofErr w:type="spellEnd"/>
          </w:p>
        </w:tc>
        <w:tc>
          <w:tcPr>
            <w:tcW w:w="780" w:type="dxa"/>
            <w:noWrap/>
            <w:hideMark/>
          </w:tcPr>
          <w:p w14:paraId="11DBBF9B" w14:textId="77777777" w:rsidR="003A5B3D" w:rsidRPr="00E50434" w:rsidRDefault="003A5B3D" w:rsidP="003A5B3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3156/1</w:t>
            </w:r>
          </w:p>
        </w:tc>
        <w:tc>
          <w:tcPr>
            <w:tcW w:w="851" w:type="dxa"/>
          </w:tcPr>
          <w:p w14:paraId="365255CE" w14:textId="39012A17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(11,5)</w:t>
            </w:r>
          </w:p>
        </w:tc>
        <w:tc>
          <w:tcPr>
            <w:tcW w:w="1014" w:type="dxa"/>
          </w:tcPr>
          <w:p w14:paraId="0FB29808" w14:textId="7CB8850D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(105,2)</w:t>
            </w:r>
          </w:p>
        </w:tc>
        <w:tc>
          <w:tcPr>
            <w:tcW w:w="953" w:type="dxa"/>
          </w:tcPr>
          <w:p w14:paraId="517F165D" w14:textId="4DD5359D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(105,2)</w:t>
            </w:r>
          </w:p>
        </w:tc>
        <w:tc>
          <w:tcPr>
            <w:tcW w:w="982" w:type="dxa"/>
          </w:tcPr>
          <w:p w14:paraId="1389D51D" w14:textId="0776A579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(105,2)</w:t>
            </w:r>
          </w:p>
        </w:tc>
        <w:tc>
          <w:tcPr>
            <w:tcW w:w="851" w:type="dxa"/>
          </w:tcPr>
          <w:p w14:paraId="29C17F85" w14:textId="6DB6D9D6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(56,9)</w:t>
            </w:r>
          </w:p>
        </w:tc>
        <w:tc>
          <w:tcPr>
            <w:tcW w:w="851" w:type="dxa"/>
          </w:tcPr>
          <w:p w14:paraId="7F45DDD1" w14:textId="1ACFE081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(28,6)</w:t>
            </w:r>
          </w:p>
        </w:tc>
        <w:tc>
          <w:tcPr>
            <w:tcW w:w="851" w:type="dxa"/>
          </w:tcPr>
          <w:p w14:paraId="365B8639" w14:textId="33E46EC9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(19,7)</w:t>
            </w:r>
          </w:p>
        </w:tc>
        <w:tc>
          <w:tcPr>
            <w:tcW w:w="851" w:type="dxa"/>
          </w:tcPr>
          <w:p w14:paraId="703916BD" w14:textId="5D7AD827" w:rsidR="003A5B3D" w:rsidRPr="008D1591" w:rsidRDefault="003A5B3D" w:rsidP="003A5B3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-   </w:t>
            </w:r>
          </w:p>
        </w:tc>
      </w:tr>
      <w:tr w:rsidR="00FA161C" w:rsidRPr="00E50434" w14:paraId="596EE0CA" w14:textId="77777777" w:rsidTr="00FA161C">
        <w:trPr>
          <w:trHeight w:val="1080"/>
        </w:trPr>
        <w:tc>
          <w:tcPr>
            <w:tcW w:w="1809" w:type="dxa"/>
            <w:hideMark/>
          </w:tcPr>
          <w:p w14:paraId="4730A2D3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відрахування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частини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чистого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прибутку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господарськими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товариствами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статутному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капіталі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яких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більше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відсотків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часток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належать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державі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виплату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дивідендів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державну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частку</w:t>
            </w:r>
            <w:proofErr w:type="spellEnd"/>
          </w:p>
        </w:tc>
        <w:tc>
          <w:tcPr>
            <w:tcW w:w="780" w:type="dxa"/>
            <w:noWrap/>
            <w:hideMark/>
          </w:tcPr>
          <w:p w14:paraId="2FE3436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3156/2</w:t>
            </w:r>
          </w:p>
        </w:tc>
        <w:tc>
          <w:tcPr>
            <w:tcW w:w="851" w:type="dxa"/>
            <w:hideMark/>
          </w:tcPr>
          <w:p w14:paraId="3C9EB771" w14:textId="4440D746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FF033C8" w14:textId="4AA93583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CFF4F4E" w14:textId="5C7E2CC6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9924065" w14:textId="62407BBD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ABD5375" w14:textId="1B4E80B1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C379782" w14:textId="2FC39BD0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BBC0E32" w14:textId="0E217008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879884E" w14:textId="55431609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1591" w:rsidRPr="00E50434" w14:paraId="5CED6967" w14:textId="77777777" w:rsidTr="008D1591">
        <w:trPr>
          <w:trHeight w:val="375"/>
        </w:trPr>
        <w:tc>
          <w:tcPr>
            <w:tcW w:w="1809" w:type="dxa"/>
            <w:hideMark/>
          </w:tcPr>
          <w:p w14:paraId="0DB29807" w14:textId="77777777" w:rsidR="008D1591" w:rsidRPr="00E50434" w:rsidRDefault="008D1591" w:rsidP="008D159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платежі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військовий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збір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службові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відрядження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80" w:type="dxa"/>
            <w:noWrap/>
            <w:hideMark/>
          </w:tcPr>
          <w:p w14:paraId="177EF493" w14:textId="77777777" w:rsidR="008D1591" w:rsidRPr="00E50434" w:rsidRDefault="008D1591" w:rsidP="008D159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3157</w:t>
            </w:r>
          </w:p>
        </w:tc>
        <w:tc>
          <w:tcPr>
            <w:tcW w:w="851" w:type="dxa"/>
          </w:tcPr>
          <w:p w14:paraId="7C796F6F" w14:textId="4D2D92A7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(83,2)</w:t>
            </w:r>
          </w:p>
        </w:tc>
        <w:tc>
          <w:tcPr>
            <w:tcW w:w="1014" w:type="dxa"/>
          </w:tcPr>
          <w:p w14:paraId="59B4F2D4" w14:textId="685FF0CD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(246,5)</w:t>
            </w:r>
          </w:p>
        </w:tc>
        <w:tc>
          <w:tcPr>
            <w:tcW w:w="953" w:type="dxa"/>
          </w:tcPr>
          <w:p w14:paraId="0DD49273" w14:textId="43A5C409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(246,5)</w:t>
            </w:r>
          </w:p>
        </w:tc>
        <w:tc>
          <w:tcPr>
            <w:tcW w:w="982" w:type="dxa"/>
          </w:tcPr>
          <w:p w14:paraId="2F02FAAE" w14:textId="495E65C2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(246,5)</w:t>
            </w:r>
          </w:p>
        </w:tc>
        <w:tc>
          <w:tcPr>
            <w:tcW w:w="851" w:type="dxa"/>
          </w:tcPr>
          <w:p w14:paraId="2057A1D5" w14:textId="4572B12C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(63,0)</w:t>
            </w:r>
          </w:p>
        </w:tc>
        <w:tc>
          <w:tcPr>
            <w:tcW w:w="851" w:type="dxa"/>
          </w:tcPr>
          <w:p w14:paraId="5CE819D5" w14:textId="5C03BBD3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(70,0)</w:t>
            </w:r>
          </w:p>
        </w:tc>
        <w:tc>
          <w:tcPr>
            <w:tcW w:w="851" w:type="dxa"/>
          </w:tcPr>
          <w:p w14:paraId="4F33D5B9" w14:textId="16497B80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(57,0)</w:t>
            </w:r>
          </w:p>
        </w:tc>
        <w:tc>
          <w:tcPr>
            <w:tcW w:w="851" w:type="dxa"/>
          </w:tcPr>
          <w:p w14:paraId="129AEFC7" w14:textId="1C139BEB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(56,5)</w:t>
            </w:r>
          </w:p>
        </w:tc>
      </w:tr>
      <w:tr w:rsidR="00FA161C" w:rsidRPr="00E50434" w14:paraId="7B8F5B67" w14:textId="77777777" w:rsidTr="00FA161C">
        <w:trPr>
          <w:trHeight w:val="375"/>
        </w:trPr>
        <w:tc>
          <w:tcPr>
            <w:tcW w:w="1809" w:type="dxa"/>
            <w:hideMark/>
          </w:tcPr>
          <w:p w14:paraId="1AF17288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Повернення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до бюджету</w:t>
            </w:r>
            <w:proofErr w:type="gramEnd"/>
          </w:p>
        </w:tc>
        <w:tc>
          <w:tcPr>
            <w:tcW w:w="780" w:type="dxa"/>
            <w:noWrap/>
            <w:hideMark/>
          </w:tcPr>
          <w:p w14:paraId="3BC38447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3160</w:t>
            </w:r>
          </w:p>
        </w:tc>
        <w:tc>
          <w:tcPr>
            <w:tcW w:w="851" w:type="dxa"/>
            <w:hideMark/>
          </w:tcPr>
          <w:p w14:paraId="56B66C76" w14:textId="29DDE8DA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F6BCE73" w14:textId="067713DA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5DBD49D" w14:textId="6142BBD5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D7865C5" w14:textId="4B5A3CD8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EE5357F" w14:textId="3E00B09A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A421795" w14:textId="4E198B98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48FB626" w14:textId="252EBEA1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84BB5EF" w14:textId="687860E3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7C01494F" w14:textId="77777777" w:rsidTr="00FA161C">
        <w:trPr>
          <w:trHeight w:val="720"/>
        </w:trPr>
        <w:tc>
          <w:tcPr>
            <w:tcW w:w="1809" w:type="dxa"/>
            <w:hideMark/>
          </w:tcPr>
          <w:p w14:paraId="45B2667E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(оплата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послуг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і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матеріали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капітальні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вкладення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оновлення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засобів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; оплата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праці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80" w:type="dxa"/>
            <w:hideMark/>
          </w:tcPr>
          <w:p w14:paraId="6812D526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3170</w:t>
            </w:r>
          </w:p>
        </w:tc>
        <w:tc>
          <w:tcPr>
            <w:tcW w:w="851" w:type="dxa"/>
            <w:hideMark/>
          </w:tcPr>
          <w:p w14:paraId="358809CB" w14:textId="11AC0220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EEC754E" w14:textId="67514F25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05D12E5" w14:textId="4840D687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DAAA1B3" w14:textId="2278751F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60A26F1" w14:textId="4E32F10E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E84E05C" w14:textId="791D4845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AA03084" w14:textId="54E10B92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E7224F8" w14:textId="211591ED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16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1591" w:rsidRPr="00E50434" w14:paraId="545148DE" w14:textId="77777777" w:rsidTr="008D1591">
        <w:trPr>
          <w:trHeight w:val="375"/>
        </w:trPr>
        <w:tc>
          <w:tcPr>
            <w:tcW w:w="1809" w:type="dxa"/>
            <w:hideMark/>
          </w:tcPr>
          <w:p w14:paraId="5866486B" w14:textId="77777777" w:rsidR="008D1591" w:rsidRPr="00E50434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Чистий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рух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операційної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80" w:type="dxa"/>
            <w:noWrap/>
            <w:hideMark/>
          </w:tcPr>
          <w:p w14:paraId="66F5204A" w14:textId="77777777" w:rsidR="008D1591" w:rsidRPr="00E50434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3195</w:t>
            </w:r>
          </w:p>
        </w:tc>
        <w:tc>
          <w:tcPr>
            <w:tcW w:w="851" w:type="dxa"/>
          </w:tcPr>
          <w:p w14:paraId="64E4948B" w14:textId="673CFFE3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102,1 </w:t>
            </w:r>
          </w:p>
        </w:tc>
        <w:tc>
          <w:tcPr>
            <w:tcW w:w="1014" w:type="dxa"/>
          </w:tcPr>
          <w:p w14:paraId="30237449" w14:textId="2A3188F3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(218,4)</w:t>
            </w:r>
          </w:p>
        </w:tc>
        <w:tc>
          <w:tcPr>
            <w:tcW w:w="953" w:type="dxa"/>
          </w:tcPr>
          <w:p w14:paraId="5B30DB8D" w14:textId="495F91D1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(218,4)</w:t>
            </w:r>
          </w:p>
        </w:tc>
        <w:tc>
          <w:tcPr>
            <w:tcW w:w="982" w:type="dxa"/>
          </w:tcPr>
          <w:p w14:paraId="7C63918D" w14:textId="7269D9F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(218,4)</w:t>
            </w:r>
          </w:p>
        </w:tc>
        <w:tc>
          <w:tcPr>
            <w:tcW w:w="851" w:type="dxa"/>
          </w:tcPr>
          <w:p w14:paraId="12D3CC8E" w14:textId="61DBA6CE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265,1 </w:t>
            </w:r>
          </w:p>
        </w:tc>
        <w:tc>
          <w:tcPr>
            <w:tcW w:w="851" w:type="dxa"/>
          </w:tcPr>
          <w:p w14:paraId="625B20A7" w14:textId="2ABE615E" w:rsidR="008D1591" w:rsidRPr="008D1591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(359,6)</w:t>
            </w:r>
          </w:p>
        </w:tc>
        <w:tc>
          <w:tcPr>
            <w:tcW w:w="851" w:type="dxa"/>
          </w:tcPr>
          <w:p w14:paraId="5D0081EE" w14:textId="64AA2498" w:rsidR="008D1591" w:rsidRPr="008D1591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(116,4)</w:t>
            </w:r>
          </w:p>
        </w:tc>
        <w:tc>
          <w:tcPr>
            <w:tcW w:w="851" w:type="dxa"/>
          </w:tcPr>
          <w:p w14:paraId="77856A70" w14:textId="400F6C6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(7,5)</w:t>
            </w:r>
          </w:p>
        </w:tc>
      </w:tr>
      <w:tr w:rsidR="00FA161C" w:rsidRPr="00E50434" w14:paraId="40A182D8" w14:textId="77777777" w:rsidTr="008D5604">
        <w:trPr>
          <w:trHeight w:val="97"/>
        </w:trPr>
        <w:tc>
          <w:tcPr>
            <w:tcW w:w="9793" w:type="dxa"/>
            <w:gridSpan w:val="10"/>
            <w:hideMark/>
          </w:tcPr>
          <w:p w14:paraId="4D6541FE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 Рух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результаті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інвестиційної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</w:tr>
      <w:tr w:rsidR="00FA161C" w:rsidRPr="00E50434" w14:paraId="6ACD0A1C" w14:textId="77777777" w:rsidTr="00FA161C">
        <w:trPr>
          <w:trHeight w:val="375"/>
        </w:trPr>
        <w:tc>
          <w:tcPr>
            <w:tcW w:w="1809" w:type="dxa"/>
            <w:hideMark/>
          </w:tcPr>
          <w:p w14:paraId="0F255C95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інвестиційної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80" w:type="dxa"/>
            <w:noWrap/>
            <w:hideMark/>
          </w:tcPr>
          <w:p w14:paraId="275D77E1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3200</w:t>
            </w:r>
          </w:p>
        </w:tc>
        <w:tc>
          <w:tcPr>
            <w:tcW w:w="851" w:type="dxa"/>
            <w:hideMark/>
          </w:tcPr>
          <w:p w14:paraId="47CCAB9C" w14:textId="01A4DD3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1E05458" w14:textId="517EE3B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610712F" w14:textId="1E37373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FD30147" w14:textId="3A9F531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E4B52A" w14:textId="6BA2052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070B2F" w14:textId="77FB630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244FEE3" w14:textId="5AA72BD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BF32B32" w14:textId="4746FE3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7440684A" w14:textId="77777777" w:rsidTr="00FA161C">
        <w:trPr>
          <w:trHeight w:val="375"/>
        </w:trPr>
        <w:tc>
          <w:tcPr>
            <w:tcW w:w="1809" w:type="dxa"/>
            <w:hideMark/>
          </w:tcPr>
          <w:p w14:paraId="5709B235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реалізації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фінансових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інвестицій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2A067399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3210</w:t>
            </w:r>
          </w:p>
        </w:tc>
        <w:tc>
          <w:tcPr>
            <w:tcW w:w="851" w:type="dxa"/>
            <w:hideMark/>
          </w:tcPr>
          <w:p w14:paraId="548D6DFA" w14:textId="2F456F0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0C0EEE7" w14:textId="15C19EF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49A0104" w14:textId="3FFD06E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325BBE9" w14:textId="13C6BD7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9A6C219" w14:textId="4A5F5E1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D70F4A6" w14:textId="47A871D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1666DA7" w14:textId="2425144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1898857" w14:textId="3D87142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5224820A" w14:textId="77777777" w:rsidTr="00FA161C">
        <w:trPr>
          <w:trHeight w:val="375"/>
        </w:trPr>
        <w:tc>
          <w:tcPr>
            <w:tcW w:w="1809" w:type="dxa"/>
            <w:hideMark/>
          </w:tcPr>
          <w:p w14:paraId="65EDD44B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продажу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облігацій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6FF6335C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3215</w:t>
            </w:r>
          </w:p>
        </w:tc>
        <w:tc>
          <w:tcPr>
            <w:tcW w:w="851" w:type="dxa"/>
            <w:hideMark/>
          </w:tcPr>
          <w:p w14:paraId="531D42C3" w14:textId="3E23325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49713E0" w14:textId="674E4CF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2E23477" w14:textId="41EB0C5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B03ACFF" w14:textId="715EB5E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7107E76" w14:textId="5975E3E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ED06E2C" w14:textId="1AB494D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D1F911D" w14:textId="1CBEF55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F0EB437" w14:textId="64D6E06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6D3123EF" w14:textId="77777777" w:rsidTr="00FA161C">
        <w:trPr>
          <w:trHeight w:val="375"/>
        </w:trPr>
        <w:tc>
          <w:tcPr>
            <w:tcW w:w="1809" w:type="dxa"/>
            <w:hideMark/>
          </w:tcPr>
          <w:p w14:paraId="5D9D8E3A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реалізації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необоротних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активів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006623B0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3220</w:t>
            </w:r>
          </w:p>
        </w:tc>
        <w:tc>
          <w:tcPr>
            <w:tcW w:w="851" w:type="dxa"/>
            <w:hideMark/>
          </w:tcPr>
          <w:p w14:paraId="6973B787" w14:textId="46CDB60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754B6C6" w14:textId="5CCE168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7F48E0B" w14:textId="6943BC1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BF9F3BE" w14:textId="2A1F377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F089F41" w14:textId="0A9E93D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D27BB9" w14:textId="009B466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DE12C77" w14:textId="5FE88AF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273BD47" w14:textId="77285D1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7C3C785E" w14:textId="77777777" w:rsidTr="00FA161C">
        <w:trPr>
          <w:trHeight w:val="375"/>
        </w:trPr>
        <w:tc>
          <w:tcPr>
            <w:tcW w:w="1809" w:type="dxa"/>
            <w:hideMark/>
          </w:tcPr>
          <w:p w14:paraId="113C6B2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отриманих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відсотків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55E89827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3225</w:t>
            </w:r>
          </w:p>
        </w:tc>
        <w:tc>
          <w:tcPr>
            <w:tcW w:w="851" w:type="dxa"/>
            <w:hideMark/>
          </w:tcPr>
          <w:p w14:paraId="57220534" w14:textId="615687E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F2E9174" w14:textId="4FA89BA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88EE8C1" w14:textId="1267733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D84173F" w14:textId="2F7D5CB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F7C8B47" w14:textId="775A6B9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7F7EFE5" w14:textId="62DE3F8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BAFA82" w14:textId="0338A0A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92930A8" w14:textId="2E76C78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33B191E1" w14:textId="77777777" w:rsidTr="00FA161C">
        <w:trPr>
          <w:trHeight w:val="375"/>
        </w:trPr>
        <w:tc>
          <w:tcPr>
            <w:tcW w:w="1809" w:type="dxa"/>
            <w:hideMark/>
          </w:tcPr>
          <w:p w14:paraId="36E29819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дивідендів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2DF1CAEE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3230</w:t>
            </w:r>
          </w:p>
        </w:tc>
        <w:tc>
          <w:tcPr>
            <w:tcW w:w="851" w:type="dxa"/>
            <w:hideMark/>
          </w:tcPr>
          <w:p w14:paraId="3002C9C1" w14:textId="390C748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602BAEA" w14:textId="2DDE352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1C99FFD" w14:textId="40AB080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F0B85DA" w14:textId="730A093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81AC6F9" w14:textId="6310C86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65022F0" w14:textId="15E57C5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B591AEC" w14:textId="1FDF529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46A7904" w14:textId="557168C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22803307" w14:textId="77777777" w:rsidTr="00FA161C">
        <w:trPr>
          <w:trHeight w:val="375"/>
        </w:trPr>
        <w:tc>
          <w:tcPr>
            <w:tcW w:w="1809" w:type="dxa"/>
            <w:hideMark/>
          </w:tcPr>
          <w:p w14:paraId="3E362F4B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деривативів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3FC11FD2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3235</w:t>
            </w:r>
          </w:p>
        </w:tc>
        <w:tc>
          <w:tcPr>
            <w:tcW w:w="851" w:type="dxa"/>
            <w:hideMark/>
          </w:tcPr>
          <w:p w14:paraId="6EEE9161" w14:textId="5EEDF6D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14C2B20" w14:textId="6A24AA3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21F5240" w14:textId="1BA20A3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6A3431B" w14:textId="3D036DB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0524557" w14:textId="47956AD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F3AEEF9" w14:textId="4A306DA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2EEB486" w14:textId="3EEB9EA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A90725D" w14:textId="703301C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4BBD24C0" w14:textId="77777777" w:rsidTr="00FA161C">
        <w:trPr>
          <w:trHeight w:val="375"/>
        </w:trPr>
        <w:tc>
          <w:tcPr>
            <w:tcW w:w="1809" w:type="dxa"/>
            <w:hideMark/>
          </w:tcPr>
          <w:p w14:paraId="2B3253D5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44C6E660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3240</w:t>
            </w:r>
          </w:p>
        </w:tc>
        <w:tc>
          <w:tcPr>
            <w:tcW w:w="851" w:type="dxa"/>
            <w:hideMark/>
          </w:tcPr>
          <w:p w14:paraId="1D80BC1B" w14:textId="5AEA57F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EBD195E" w14:textId="6B3D31A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78328E0" w14:textId="25A8050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DC411C9" w14:textId="7CE846A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5EB21E3" w14:textId="75EAA0D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7FE173" w14:textId="45288EC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CF8C668" w14:textId="3FF93C5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EE03E27" w14:textId="578C67E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1E06A911" w14:textId="77777777" w:rsidTr="00FA161C">
        <w:trPr>
          <w:trHeight w:val="375"/>
        </w:trPr>
        <w:tc>
          <w:tcPr>
            <w:tcW w:w="1809" w:type="dxa"/>
            <w:hideMark/>
          </w:tcPr>
          <w:p w14:paraId="3237B7A3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інвестиційної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80" w:type="dxa"/>
            <w:noWrap/>
            <w:hideMark/>
          </w:tcPr>
          <w:p w14:paraId="1E8CB28C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3255</w:t>
            </w:r>
          </w:p>
        </w:tc>
        <w:tc>
          <w:tcPr>
            <w:tcW w:w="851" w:type="dxa"/>
            <w:hideMark/>
          </w:tcPr>
          <w:p w14:paraId="16AA5F88" w14:textId="43409A5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11FA080" w14:textId="7B87B76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55D1BE6" w14:textId="6335832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00438BE" w14:textId="09E5673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01CA54" w14:textId="7ECFD79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8BBFBB6" w14:textId="2DF3B01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EB4776A" w14:textId="7B5B445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C5618EA" w14:textId="7328586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136F5E49" w14:textId="77777777" w:rsidTr="00FA161C">
        <w:trPr>
          <w:trHeight w:val="375"/>
        </w:trPr>
        <w:tc>
          <w:tcPr>
            <w:tcW w:w="1809" w:type="dxa"/>
            <w:hideMark/>
          </w:tcPr>
          <w:p w14:paraId="0090C5C6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придбання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фінансових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інвестицій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4CFFF32D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3260</w:t>
            </w:r>
          </w:p>
        </w:tc>
        <w:tc>
          <w:tcPr>
            <w:tcW w:w="851" w:type="dxa"/>
            <w:hideMark/>
          </w:tcPr>
          <w:p w14:paraId="1220F2AC" w14:textId="3038354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50A6FF4" w14:textId="3125612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C759159" w14:textId="4396444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555D587" w14:textId="3047D00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8ED7FD9" w14:textId="2C5865D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A4E7F93" w14:textId="7CFF5E4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080F8C8" w14:textId="43DC4DA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ED4C3FC" w14:textId="67EE0EE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78775A10" w14:textId="77777777" w:rsidTr="00FA161C">
        <w:trPr>
          <w:trHeight w:val="375"/>
        </w:trPr>
        <w:tc>
          <w:tcPr>
            <w:tcW w:w="1809" w:type="dxa"/>
            <w:hideMark/>
          </w:tcPr>
          <w:p w14:paraId="3280D1CA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придбання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та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облігацій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12FCFFDD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3265</w:t>
            </w:r>
          </w:p>
        </w:tc>
        <w:tc>
          <w:tcPr>
            <w:tcW w:w="851" w:type="dxa"/>
            <w:hideMark/>
          </w:tcPr>
          <w:p w14:paraId="0EF06DB9" w14:textId="15BDD67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8ADFAAB" w14:textId="0271B83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5764F43" w14:textId="3B97BA8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6CB685A" w14:textId="544466D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46F0236" w14:textId="7ED357E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1B4B054" w14:textId="7995B98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BDD50C5" w14:textId="60C514A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4706FA1" w14:textId="27AD7CB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403ECC18" w14:textId="77777777" w:rsidTr="00FA161C">
        <w:trPr>
          <w:trHeight w:val="375"/>
        </w:trPr>
        <w:tc>
          <w:tcPr>
            <w:tcW w:w="1809" w:type="dxa"/>
            <w:hideMark/>
          </w:tcPr>
          <w:p w14:paraId="15C70B34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придбання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необоротних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активів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780" w:type="dxa"/>
            <w:noWrap/>
            <w:hideMark/>
          </w:tcPr>
          <w:p w14:paraId="1005993E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3270</w:t>
            </w:r>
          </w:p>
        </w:tc>
        <w:tc>
          <w:tcPr>
            <w:tcW w:w="851" w:type="dxa"/>
            <w:hideMark/>
          </w:tcPr>
          <w:p w14:paraId="41D4A0B6" w14:textId="5E7DB7E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5264102" w14:textId="5DED5D5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798A9DD" w14:textId="7622940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6B96FB5" w14:textId="25C1440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2FF464E" w14:textId="0C72B37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638BFC2" w14:textId="141FE40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A212968" w14:textId="6757513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53E408B" w14:textId="135098F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162EB193" w14:textId="77777777" w:rsidTr="00FA161C">
        <w:trPr>
          <w:trHeight w:val="375"/>
        </w:trPr>
        <w:tc>
          <w:tcPr>
            <w:tcW w:w="1809" w:type="dxa"/>
            <w:hideMark/>
          </w:tcPr>
          <w:p w14:paraId="44288604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придбання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створення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основних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засобів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61AA245D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3271</w:t>
            </w:r>
          </w:p>
        </w:tc>
        <w:tc>
          <w:tcPr>
            <w:tcW w:w="851" w:type="dxa"/>
            <w:hideMark/>
          </w:tcPr>
          <w:p w14:paraId="5741E69D" w14:textId="2978F2E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6390548" w14:textId="58E10A7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48C5261" w14:textId="4C5AC9F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641280F" w14:textId="60E3B52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AA9299" w14:textId="60F2E61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6C6FEE7" w14:textId="6DD13C8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B2DBF8F" w14:textId="46DB7B5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51A8A0B" w14:textId="345E2D0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5FDE46E9" w14:textId="77777777" w:rsidTr="00FA161C">
        <w:trPr>
          <w:trHeight w:val="375"/>
        </w:trPr>
        <w:tc>
          <w:tcPr>
            <w:tcW w:w="1809" w:type="dxa"/>
            <w:hideMark/>
          </w:tcPr>
          <w:p w14:paraId="185F0555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капітальне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будівництво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105C58C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3272</w:t>
            </w:r>
          </w:p>
        </w:tc>
        <w:tc>
          <w:tcPr>
            <w:tcW w:w="851" w:type="dxa"/>
            <w:hideMark/>
          </w:tcPr>
          <w:p w14:paraId="41C7C940" w14:textId="1C7EEDC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880841A" w14:textId="37FD6C8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558A9D7" w14:textId="12E0BBF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578997D" w14:textId="3214B30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EA517F7" w14:textId="02357E9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E954A7B" w14:textId="6C4E3B8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0570BCE" w14:textId="2CB0C31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66C9D61" w14:textId="77BBC29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07464996" w14:textId="77777777" w:rsidTr="00FA161C">
        <w:trPr>
          <w:trHeight w:val="375"/>
        </w:trPr>
        <w:tc>
          <w:tcPr>
            <w:tcW w:w="1809" w:type="dxa"/>
            <w:hideMark/>
          </w:tcPr>
          <w:p w14:paraId="6D534D15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придбання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створення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нематеріальних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активів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2FC102C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3273</w:t>
            </w:r>
          </w:p>
        </w:tc>
        <w:tc>
          <w:tcPr>
            <w:tcW w:w="851" w:type="dxa"/>
            <w:hideMark/>
          </w:tcPr>
          <w:p w14:paraId="1A95937F" w14:textId="544FE19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7482FDF" w14:textId="65DF0A0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7617BD1" w14:textId="3DC721E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1D7D9DD" w14:textId="585E7B1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0CDE46E" w14:textId="3CB10A9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5C10E13" w14:textId="3A2B9CC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A45DEFF" w14:textId="717DD2D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588AC4A" w14:textId="77B4020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0CA85B2A" w14:textId="77777777" w:rsidTr="00FA161C">
        <w:trPr>
          <w:trHeight w:val="375"/>
        </w:trPr>
        <w:tc>
          <w:tcPr>
            <w:tcW w:w="1809" w:type="dxa"/>
            <w:hideMark/>
          </w:tcPr>
          <w:p w14:paraId="2E81A389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необоротні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активи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80" w:type="dxa"/>
            <w:noWrap/>
            <w:hideMark/>
          </w:tcPr>
          <w:p w14:paraId="3E6B8068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3274</w:t>
            </w:r>
          </w:p>
        </w:tc>
        <w:tc>
          <w:tcPr>
            <w:tcW w:w="851" w:type="dxa"/>
            <w:hideMark/>
          </w:tcPr>
          <w:p w14:paraId="3D29F41E" w14:textId="10A9A57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D86F0AD" w14:textId="1E05C22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CCBE528" w14:textId="5DF4F7F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522EDE0" w14:textId="5D5A1FE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80C62A6" w14:textId="2260846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E313D96" w14:textId="4F6F397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214A80A" w14:textId="09E7A68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D7F6DE9" w14:textId="269D4D8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45562B95" w14:textId="77777777" w:rsidTr="00FA161C">
        <w:trPr>
          <w:trHeight w:val="375"/>
        </w:trPr>
        <w:tc>
          <w:tcPr>
            <w:tcW w:w="1809" w:type="dxa"/>
            <w:hideMark/>
          </w:tcPr>
          <w:p w14:paraId="31BE13BB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Виплати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деривативами</w:t>
            </w:r>
          </w:p>
        </w:tc>
        <w:tc>
          <w:tcPr>
            <w:tcW w:w="780" w:type="dxa"/>
            <w:noWrap/>
            <w:hideMark/>
          </w:tcPr>
          <w:p w14:paraId="6407AC9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3280</w:t>
            </w:r>
          </w:p>
        </w:tc>
        <w:tc>
          <w:tcPr>
            <w:tcW w:w="851" w:type="dxa"/>
            <w:hideMark/>
          </w:tcPr>
          <w:p w14:paraId="157638BD" w14:textId="42C76E2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36B707E" w14:textId="1EF9781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BC776B3" w14:textId="07AA7A9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E21A4A5" w14:textId="4354DB4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BB60BE8" w14:textId="50AB43A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1F3A56F" w14:textId="76434EA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B1E9194" w14:textId="703BAC5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EC3B727" w14:textId="269539C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3A68919D" w14:textId="77777777" w:rsidTr="00FA161C">
        <w:trPr>
          <w:trHeight w:val="375"/>
        </w:trPr>
        <w:tc>
          <w:tcPr>
            <w:tcW w:w="1809" w:type="dxa"/>
            <w:hideMark/>
          </w:tcPr>
          <w:p w14:paraId="15D2D9DC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платежі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780" w:type="dxa"/>
            <w:hideMark/>
          </w:tcPr>
          <w:p w14:paraId="54FC8185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3290</w:t>
            </w:r>
          </w:p>
        </w:tc>
        <w:tc>
          <w:tcPr>
            <w:tcW w:w="851" w:type="dxa"/>
            <w:hideMark/>
          </w:tcPr>
          <w:p w14:paraId="7601B8C9" w14:textId="4819094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B1ADF52" w14:textId="3C2FA20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0F620A3" w14:textId="5F99006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D4ECA81" w14:textId="574CC03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2BBA707" w14:textId="7EA013E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403B486" w14:textId="6B6CB4C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D31519F" w14:textId="5A2626B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8150B8A" w14:textId="59EDCAC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3C33DB64" w14:textId="77777777" w:rsidTr="00FA161C">
        <w:trPr>
          <w:trHeight w:val="375"/>
        </w:trPr>
        <w:tc>
          <w:tcPr>
            <w:tcW w:w="1809" w:type="dxa"/>
            <w:hideMark/>
          </w:tcPr>
          <w:p w14:paraId="58A6FDC3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Чистий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рух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інвестиційної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96217DB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3295</w:t>
            </w:r>
          </w:p>
        </w:tc>
        <w:tc>
          <w:tcPr>
            <w:tcW w:w="851" w:type="dxa"/>
            <w:hideMark/>
          </w:tcPr>
          <w:p w14:paraId="6339E341" w14:textId="58E387B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ED02561" w14:textId="764FDB7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236E23D" w14:textId="75B351E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E921C7F" w14:textId="4053D32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65C01E9" w14:textId="5DD462F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2C23650" w14:textId="084BBF6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FAA7FC5" w14:textId="763EF2C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AF460D6" w14:textId="324F2D2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09066C89" w14:textId="77777777" w:rsidTr="008D5604">
        <w:trPr>
          <w:trHeight w:val="262"/>
        </w:trPr>
        <w:tc>
          <w:tcPr>
            <w:tcW w:w="9793" w:type="dxa"/>
            <w:gridSpan w:val="10"/>
            <w:hideMark/>
          </w:tcPr>
          <w:p w14:paraId="2C7469AA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III. Рух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результаті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</w:tr>
      <w:tr w:rsidR="00FA161C" w:rsidRPr="00E50434" w14:paraId="4D29F896" w14:textId="77777777" w:rsidTr="00FA161C">
        <w:trPr>
          <w:trHeight w:val="375"/>
        </w:trPr>
        <w:tc>
          <w:tcPr>
            <w:tcW w:w="1809" w:type="dxa"/>
            <w:hideMark/>
          </w:tcPr>
          <w:p w14:paraId="567E8C13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780" w:type="dxa"/>
            <w:noWrap/>
            <w:hideMark/>
          </w:tcPr>
          <w:p w14:paraId="4FD0999B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</w:t>
            </w:r>
          </w:p>
        </w:tc>
        <w:tc>
          <w:tcPr>
            <w:tcW w:w="851" w:type="dxa"/>
            <w:hideMark/>
          </w:tcPr>
          <w:p w14:paraId="10A1ADF2" w14:textId="177A009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59AE034" w14:textId="62EFEF2F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197E2B6" w14:textId="0D55C14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AE14651" w14:textId="4086F1D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F538857" w14:textId="65191DF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2A22F46" w14:textId="545BECB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2FC56B7" w14:textId="7C8A13F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5976C7D" w14:textId="33143D5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221E83E8" w14:textId="77777777" w:rsidTr="00FA161C">
        <w:trPr>
          <w:trHeight w:val="375"/>
        </w:trPr>
        <w:tc>
          <w:tcPr>
            <w:tcW w:w="1809" w:type="dxa"/>
            <w:hideMark/>
          </w:tcPr>
          <w:p w14:paraId="5E327206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власного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капіталу</w:t>
            </w:r>
            <w:proofErr w:type="spellEnd"/>
          </w:p>
        </w:tc>
        <w:tc>
          <w:tcPr>
            <w:tcW w:w="780" w:type="dxa"/>
            <w:noWrap/>
            <w:hideMark/>
          </w:tcPr>
          <w:p w14:paraId="504D40B9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3305</w:t>
            </w:r>
          </w:p>
        </w:tc>
        <w:tc>
          <w:tcPr>
            <w:tcW w:w="851" w:type="dxa"/>
            <w:hideMark/>
          </w:tcPr>
          <w:p w14:paraId="3EB8CC4E" w14:textId="72098FB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28290AB" w14:textId="73DB3DA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5F4E322" w14:textId="3CD9890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EBA8896" w14:textId="2266DFB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516B86F" w14:textId="5FA19E2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3AE6147" w14:textId="563C999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3D6AA4C" w14:textId="6DDC209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D5006B8" w14:textId="30DB6E0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6A1FA3CA" w14:textId="77777777" w:rsidTr="00FA161C">
        <w:trPr>
          <w:trHeight w:val="375"/>
        </w:trPr>
        <w:tc>
          <w:tcPr>
            <w:tcW w:w="1809" w:type="dxa"/>
            <w:hideMark/>
          </w:tcPr>
          <w:p w14:paraId="07B72491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Отримання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довгостроковими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зобов'язаннями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 тому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числі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18027484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3310</w:t>
            </w:r>
          </w:p>
        </w:tc>
        <w:tc>
          <w:tcPr>
            <w:tcW w:w="851" w:type="dxa"/>
            <w:hideMark/>
          </w:tcPr>
          <w:p w14:paraId="313CBB61" w14:textId="6893DD6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1ED4066" w14:textId="3F60A45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5CC3976" w14:textId="5696227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6C52463" w14:textId="4CA42F4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4119D21" w14:textId="687D72F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2C5EE42" w14:textId="32AC52B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E5222CF" w14:textId="1B13064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00E27F4" w14:textId="0AE5AED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3E0ADC9C" w14:textId="77777777" w:rsidTr="00FA161C">
        <w:trPr>
          <w:trHeight w:val="169"/>
        </w:trPr>
        <w:tc>
          <w:tcPr>
            <w:tcW w:w="1809" w:type="dxa"/>
            <w:hideMark/>
          </w:tcPr>
          <w:p w14:paraId="5ADB68CE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кредити</w:t>
            </w:r>
            <w:proofErr w:type="spellEnd"/>
          </w:p>
        </w:tc>
        <w:tc>
          <w:tcPr>
            <w:tcW w:w="780" w:type="dxa"/>
            <w:noWrap/>
            <w:hideMark/>
          </w:tcPr>
          <w:p w14:paraId="2E507A4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3311</w:t>
            </w:r>
          </w:p>
        </w:tc>
        <w:tc>
          <w:tcPr>
            <w:tcW w:w="851" w:type="dxa"/>
            <w:hideMark/>
          </w:tcPr>
          <w:p w14:paraId="6070E983" w14:textId="155846F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6BB24FF" w14:textId="76A7C02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48745BF" w14:textId="1C83A87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48B7492" w14:textId="07AF00B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503EA1E" w14:textId="5FBA9CD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2395C02" w14:textId="151F84F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D8BB423" w14:textId="753DC4D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38A5C7D" w14:textId="5DB61BC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135B2D76" w14:textId="77777777" w:rsidTr="00FA161C">
        <w:trPr>
          <w:trHeight w:val="218"/>
        </w:trPr>
        <w:tc>
          <w:tcPr>
            <w:tcW w:w="1809" w:type="dxa"/>
            <w:hideMark/>
          </w:tcPr>
          <w:p w14:paraId="41BE252A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позики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36A48397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3312</w:t>
            </w:r>
          </w:p>
        </w:tc>
        <w:tc>
          <w:tcPr>
            <w:tcW w:w="851" w:type="dxa"/>
            <w:hideMark/>
          </w:tcPr>
          <w:p w14:paraId="60590EB2" w14:textId="3BD7B85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395B082" w14:textId="5DC7FEB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0A15002" w14:textId="5C8421F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7871BF8" w14:textId="1E2C4AE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548B842" w14:textId="2442AE2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1D19A89" w14:textId="2D1EE78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1225C73" w14:textId="15A5011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E418A15" w14:textId="762750B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6B3C4E59" w14:textId="77777777" w:rsidTr="00FA161C">
        <w:trPr>
          <w:trHeight w:val="252"/>
        </w:trPr>
        <w:tc>
          <w:tcPr>
            <w:tcW w:w="1809" w:type="dxa"/>
            <w:hideMark/>
          </w:tcPr>
          <w:p w14:paraId="2BEBB593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облігації</w:t>
            </w:r>
            <w:proofErr w:type="spellEnd"/>
          </w:p>
        </w:tc>
        <w:tc>
          <w:tcPr>
            <w:tcW w:w="780" w:type="dxa"/>
            <w:noWrap/>
            <w:hideMark/>
          </w:tcPr>
          <w:p w14:paraId="0CA19A9A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3313</w:t>
            </w:r>
          </w:p>
        </w:tc>
        <w:tc>
          <w:tcPr>
            <w:tcW w:w="851" w:type="dxa"/>
            <w:hideMark/>
          </w:tcPr>
          <w:p w14:paraId="2EB4C363" w14:textId="660B8F15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7B884B4" w14:textId="647D013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CC7E221" w14:textId="2AA4FDC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B3AE5AE" w14:textId="6CAD6FE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8A07F2" w14:textId="54AA465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35FB08B" w14:textId="235A0AA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904B868" w14:textId="50581464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5236DE8" w14:textId="5E132B1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20BF45AB" w14:textId="77777777" w:rsidTr="00FA161C">
        <w:trPr>
          <w:trHeight w:val="375"/>
        </w:trPr>
        <w:tc>
          <w:tcPr>
            <w:tcW w:w="1809" w:type="dxa"/>
            <w:hideMark/>
          </w:tcPr>
          <w:p w14:paraId="039689EC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Інші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надходження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розшифрувати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780" w:type="dxa"/>
            <w:noWrap/>
            <w:hideMark/>
          </w:tcPr>
          <w:p w14:paraId="4135D144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3320</w:t>
            </w:r>
          </w:p>
        </w:tc>
        <w:tc>
          <w:tcPr>
            <w:tcW w:w="851" w:type="dxa"/>
            <w:hideMark/>
          </w:tcPr>
          <w:p w14:paraId="48A9EFD3" w14:textId="659C295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A624E7D" w14:textId="32EB408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869ED45" w14:textId="06185FC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2C0646E" w14:textId="762C6AD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9D9AD2B" w14:textId="210C665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ED54953" w14:textId="73BF1183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76AD4E9" w14:textId="040FBCBD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876CDBB" w14:textId="6AC852BC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16253A11" w14:textId="77777777" w:rsidTr="00FA161C">
        <w:trPr>
          <w:trHeight w:val="375"/>
        </w:trPr>
        <w:tc>
          <w:tcPr>
            <w:tcW w:w="1809" w:type="dxa"/>
            <w:hideMark/>
          </w:tcPr>
          <w:p w14:paraId="64E07694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фінансової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780" w:type="dxa"/>
            <w:noWrap/>
            <w:hideMark/>
          </w:tcPr>
          <w:p w14:paraId="1231F438" w14:textId="77777777" w:rsidR="00FA161C" w:rsidRPr="00E50434" w:rsidRDefault="00FA161C" w:rsidP="00FA16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3330</w:t>
            </w:r>
          </w:p>
        </w:tc>
        <w:tc>
          <w:tcPr>
            <w:tcW w:w="851" w:type="dxa"/>
            <w:hideMark/>
          </w:tcPr>
          <w:p w14:paraId="2172C3C4" w14:textId="0A1A44E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ACCEB41" w14:textId="753E7B3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269E72B" w14:textId="1A7E98D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3D62C32" w14:textId="3896357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A6A5041" w14:textId="398B7D8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B95C281" w14:textId="2E48EEB6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B539021" w14:textId="2E68E8E7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FCCFD7C" w14:textId="7EF27299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504643E3" w14:textId="77777777" w:rsidTr="00FA161C">
        <w:trPr>
          <w:trHeight w:val="375"/>
        </w:trPr>
        <w:tc>
          <w:tcPr>
            <w:tcW w:w="1809" w:type="dxa"/>
            <w:hideMark/>
          </w:tcPr>
          <w:p w14:paraId="2D31649C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Витрачання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викуп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власних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акцій</w:t>
            </w:r>
            <w:proofErr w:type="spellEnd"/>
          </w:p>
        </w:tc>
        <w:tc>
          <w:tcPr>
            <w:tcW w:w="780" w:type="dxa"/>
            <w:noWrap/>
            <w:hideMark/>
          </w:tcPr>
          <w:p w14:paraId="5AED849E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3335</w:t>
            </w:r>
          </w:p>
        </w:tc>
        <w:tc>
          <w:tcPr>
            <w:tcW w:w="851" w:type="dxa"/>
            <w:hideMark/>
          </w:tcPr>
          <w:p w14:paraId="65059A55" w14:textId="5C1B1E28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2FE8F2A" w14:textId="7925C9A2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AC70165" w14:textId="792B3E50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F8D4FF0" w14:textId="7944C71A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B4098A2" w14:textId="6712DA91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82C4EA7" w14:textId="1B2A7C4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6D2214E" w14:textId="47A4301B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6546F7F" w14:textId="38F13ADE" w:rsidR="00FA161C" w:rsidRPr="00E50434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FA161C" w:rsidRPr="00E50434" w14:paraId="7BCA58F0" w14:textId="77777777" w:rsidTr="00FA161C">
        <w:trPr>
          <w:trHeight w:val="375"/>
        </w:trPr>
        <w:tc>
          <w:tcPr>
            <w:tcW w:w="1809" w:type="dxa"/>
            <w:hideMark/>
          </w:tcPr>
          <w:p w14:paraId="32A732C2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Повернення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коштів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за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довгостроковими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зобов'язаннями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у тому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числі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</w:tc>
        <w:tc>
          <w:tcPr>
            <w:tcW w:w="780" w:type="dxa"/>
            <w:noWrap/>
            <w:hideMark/>
          </w:tcPr>
          <w:p w14:paraId="53530767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3340</w:t>
            </w:r>
          </w:p>
        </w:tc>
        <w:tc>
          <w:tcPr>
            <w:tcW w:w="851" w:type="dxa"/>
            <w:hideMark/>
          </w:tcPr>
          <w:p w14:paraId="334FECD6" w14:textId="24CBECD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1C3D8F3B" w14:textId="318B21C9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00AC9AD6" w14:textId="137C556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78BCB365" w14:textId="26F535C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A3B179C" w14:textId="7E9B9FA4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805B308" w14:textId="7955A70D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DB22162" w14:textId="420F73AB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5B78085" w14:textId="41328EA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7E15D2FE" w14:textId="77777777" w:rsidTr="00FA161C">
        <w:trPr>
          <w:trHeight w:val="247"/>
        </w:trPr>
        <w:tc>
          <w:tcPr>
            <w:tcW w:w="1809" w:type="dxa"/>
            <w:hideMark/>
          </w:tcPr>
          <w:p w14:paraId="1CC2DB3D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кредити</w:t>
            </w:r>
            <w:proofErr w:type="spellEnd"/>
          </w:p>
        </w:tc>
        <w:tc>
          <w:tcPr>
            <w:tcW w:w="780" w:type="dxa"/>
            <w:noWrap/>
            <w:hideMark/>
          </w:tcPr>
          <w:p w14:paraId="7A6163EF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3341</w:t>
            </w:r>
          </w:p>
        </w:tc>
        <w:tc>
          <w:tcPr>
            <w:tcW w:w="851" w:type="dxa"/>
            <w:hideMark/>
          </w:tcPr>
          <w:p w14:paraId="0543D18C" w14:textId="1094E08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15CA95F1" w14:textId="6F6E7CC0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17E70D3A" w14:textId="3F23D82F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15F33946" w14:textId="13DBF15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EE8E5AF" w14:textId="118CE5D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7C02758" w14:textId="42E0C6B6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1B21A5B" w14:textId="1C97FB36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8AA0887" w14:textId="77EF938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1AFC2D4A" w14:textId="77777777" w:rsidTr="00FA161C">
        <w:trPr>
          <w:trHeight w:val="74"/>
        </w:trPr>
        <w:tc>
          <w:tcPr>
            <w:tcW w:w="1809" w:type="dxa"/>
            <w:hideMark/>
          </w:tcPr>
          <w:p w14:paraId="264C6412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позики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5BA7BB83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3342</w:t>
            </w:r>
          </w:p>
        </w:tc>
        <w:tc>
          <w:tcPr>
            <w:tcW w:w="851" w:type="dxa"/>
            <w:hideMark/>
          </w:tcPr>
          <w:p w14:paraId="4CD17A8A" w14:textId="1C22388A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1B56D3D5" w14:textId="118C318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6D0941BB" w14:textId="4E240FFF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172B9B59" w14:textId="3DFE1382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EF354E8" w14:textId="2D0A8B3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80D5598" w14:textId="6C70DB9E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299983D" w14:textId="40819EF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97224D8" w14:textId="0FA37D89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5233F7A2" w14:textId="77777777" w:rsidTr="00FA161C">
        <w:trPr>
          <w:trHeight w:val="188"/>
        </w:trPr>
        <w:tc>
          <w:tcPr>
            <w:tcW w:w="1809" w:type="dxa"/>
            <w:hideMark/>
          </w:tcPr>
          <w:p w14:paraId="576239E9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облігації</w:t>
            </w:r>
            <w:proofErr w:type="spellEnd"/>
          </w:p>
        </w:tc>
        <w:tc>
          <w:tcPr>
            <w:tcW w:w="780" w:type="dxa"/>
            <w:noWrap/>
            <w:hideMark/>
          </w:tcPr>
          <w:p w14:paraId="6E548B2A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3343</w:t>
            </w:r>
          </w:p>
        </w:tc>
        <w:tc>
          <w:tcPr>
            <w:tcW w:w="851" w:type="dxa"/>
            <w:hideMark/>
          </w:tcPr>
          <w:p w14:paraId="3C6BBD33" w14:textId="49707054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0C461995" w14:textId="736C31B2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78502A9D" w14:textId="6B8F87C6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367FBFCC" w14:textId="6DA53CA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DEDCB33" w14:textId="71AEAC00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699586B" w14:textId="688FA16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3E1C222" w14:textId="5E393DD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6E17435" w14:textId="0AB19B4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09520B4B" w14:textId="77777777" w:rsidTr="00FA161C">
        <w:trPr>
          <w:trHeight w:val="106"/>
        </w:trPr>
        <w:tc>
          <w:tcPr>
            <w:tcW w:w="1809" w:type="dxa"/>
            <w:hideMark/>
          </w:tcPr>
          <w:p w14:paraId="2EAFEEA6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Сплата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дивідендів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2E632641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3350</w:t>
            </w:r>
          </w:p>
        </w:tc>
        <w:tc>
          <w:tcPr>
            <w:tcW w:w="851" w:type="dxa"/>
            <w:hideMark/>
          </w:tcPr>
          <w:p w14:paraId="2CBF5E30" w14:textId="0E832B6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448D115B" w14:textId="7462A683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72DFB98E" w14:textId="5D8C54E3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0BDE7333" w14:textId="2DFF4590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FF633AE" w14:textId="1FEDDC5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3299757" w14:textId="3871970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D9FCBA1" w14:textId="59B10A5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653D652" w14:textId="621E7223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2E524807" w14:textId="77777777" w:rsidTr="00FA161C">
        <w:trPr>
          <w:trHeight w:val="375"/>
        </w:trPr>
        <w:tc>
          <w:tcPr>
            <w:tcW w:w="1809" w:type="dxa"/>
            <w:hideMark/>
          </w:tcPr>
          <w:p w14:paraId="2B87E755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Витрачення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сплату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відсотків</w:t>
            </w:r>
            <w:proofErr w:type="spellEnd"/>
          </w:p>
        </w:tc>
        <w:tc>
          <w:tcPr>
            <w:tcW w:w="780" w:type="dxa"/>
            <w:noWrap/>
            <w:hideMark/>
          </w:tcPr>
          <w:p w14:paraId="17C26C5E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3360</w:t>
            </w:r>
          </w:p>
        </w:tc>
        <w:tc>
          <w:tcPr>
            <w:tcW w:w="851" w:type="dxa"/>
            <w:hideMark/>
          </w:tcPr>
          <w:p w14:paraId="18C40660" w14:textId="69F02BF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33355B81" w14:textId="7C520EA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21043A68" w14:textId="427CA7F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3A4179C1" w14:textId="36242721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CE8B002" w14:textId="5CEDE2F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5B54733" w14:textId="36FC852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679166B" w14:textId="09D396C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E5DC4C3" w14:textId="13050654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2F642395" w14:textId="77777777" w:rsidTr="00FA161C">
        <w:trPr>
          <w:trHeight w:val="262"/>
        </w:trPr>
        <w:tc>
          <w:tcPr>
            <w:tcW w:w="1809" w:type="dxa"/>
            <w:hideMark/>
          </w:tcPr>
          <w:p w14:paraId="25A2108F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Витрачення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сплату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заборгованості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з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фінансової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оренди</w:t>
            </w:r>
            <w:proofErr w:type="spellEnd"/>
          </w:p>
        </w:tc>
        <w:tc>
          <w:tcPr>
            <w:tcW w:w="780" w:type="dxa"/>
            <w:noWrap/>
            <w:hideMark/>
          </w:tcPr>
          <w:p w14:paraId="5561F386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3370</w:t>
            </w:r>
          </w:p>
        </w:tc>
        <w:tc>
          <w:tcPr>
            <w:tcW w:w="851" w:type="dxa"/>
            <w:hideMark/>
          </w:tcPr>
          <w:p w14:paraId="29C830A6" w14:textId="12518CDB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7FFF2964" w14:textId="49BDA52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7AE3E067" w14:textId="3B826F52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1324D205" w14:textId="047BB42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699D460" w14:textId="751B9E7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6751016" w14:textId="32C4E9F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3F6F215" w14:textId="6948A6FF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3B20485" w14:textId="3876168D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3481BDCF" w14:textId="77777777" w:rsidTr="00FA161C">
        <w:trPr>
          <w:trHeight w:val="375"/>
        </w:trPr>
        <w:tc>
          <w:tcPr>
            <w:tcW w:w="1809" w:type="dxa"/>
            <w:hideMark/>
          </w:tcPr>
          <w:p w14:paraId="2FB5C6A0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Інші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платежі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proofErr w:type="spellStart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розшифрувати</w:t>
            </w:r>
            <w:proofErr w:type="spellEnd"/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780" w:type="dxa"/>
            <w:noWrap/>
            <w:hideMark/>
          </w:tcPr>
          <w:p w14:paraId="6B91A424" w14:textId="77777777" w:rsidR="00FA161C" w:rsidRPr="00337848" w:rsidRDefault="00FA161C" w:rsidP="00FA161C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Cs/>
                <w:sz w:val="16"/>
                <w:szCs w:val="16"/>
              </w:rPr>
              <w:t>3380</w:t>
            </w:r>
          </w:p>
        </w:tc>
        <w:tc>
          <w:tcPr>
            <w:tcW w:w="851" w:type="dxa"/>
            <w:hideMark/>
          </w:tcPr>
          <w:p w14:paraId="4D52E5E0" w14:textId="3F056622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00499254" w14:textId="2D57DABB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217F4CBA" w14:textId="248E3BAD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2BAF357E" w14:textId="6F13E9B3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BA3F44B" w14:textId="211651B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BDFD310" w14:textId="72B9FCB0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4B0E35B" w14:textId="3437DAEB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10EEC09" w14:textId="7CD24355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FA161C" w:rsidRPr="00E50434" w14:paraId="14BADA1F" w14:textId="77777777" w:rsidTr="00FA161C">
        <w:trPr>
          <w:trHeight w:val="375"/>
        </w:trPr>
        <w:tc>
          <w:tcPr>
            <w:tcW w:w="1809" w:type="dxa"/>
            <w:hideMark/>
          </w:tcPr>
          <w:p w14:paraId="705B6BF0" w14:textId="77777777" w:rsidR="00FA161C" w:rsidRPr="00337848" w:rsidRDefault="00FA161C" w:rsidP="00FA16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Чистий</w:t>
            </w:r>
            <w:proofErr w:type="spellEnd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рух </w:t>
            </w:r>
            <w:proofErr w:type="spellStart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коштів</w:t>
            </w:r>
            <w:proofErr w:type="spellEnd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від</w:t>
            </w:r>
            <w:proofErr w:type="spellEnd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фінансової</w:t>
            </w:r>
            <w:proofErr w:type="spellEnd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діяльності</w:t>
            </w:r>
            <w:proofErr w:type="spellEnd"/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7E48D54D" w14:textId="77777777" w:rsidR="00FA161C" w:rsidRPr="00337848" w:rsidRDefault="00FA161C" w:rsidP="00FA161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3395</w:t>
            </w:r>
          </w:p>
        </w:tc>
        <w:tc>
          <w:tcPr>
            <w:tcW w:w="851" w:type="dxa"/>
            <w:hideMark/>
          </w:tcPr>
          <w:p w14:paraId="4B2BDDFD" w14:textId="5D9AE648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6CF005DA" w14:textId="6B929C59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4F1D7F52" w14:textId="6F77E4DD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39AA41D5" w14:textId="6593D6E9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3AC6870" w14:textId="2811E220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82F6549" w14:textId="56EA09E7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D4D57C4" w14:textId="4466F0ED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B2CE786" w14:textId="6B769A2C" w:rsidR="00FA161C" w:rsidRPr="00337848" w:rsidRDefault="00FA161C" w:rsidP="00FA16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8D1591" w:rsidRPr="00E50434" w14:paraId="526F5D30" w14:textId="77777777" w:rsidTr="008D1591">
        <w:trPr>
          <w:trHeight w:val="375"/>
        </w:trPr>
        <w:tc>
          <w:tcPr>
            <w:tcW w:w="1809" w:type="dxa"/>
            <w:hideMark/>
          </w:tcPr>
          <w:p w14:paraId="5F4E93F4" w14:textId="77777777" w:rsidR="008D1591" w:rsidRPr="00E50434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Чистий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рух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звітний</w:t>
            </w:r>
            <w:proofErr w:type="spellEnd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період</w:t>
            </w:r>
            <w:proofErr w:type="spellEnd"/>
          </w:p>
        </w:tc>
        <w:tc>
          <w:tcPr>
            <w:tcW w:w="780" w:type="dxa"/>
            <w:noWrap/>
            <w:hideMark/>
          </w:tcPr>
          <w:p w14:paraId="648ED66C" w14:textId="77777777" w:rsidR="008D1591" w:rsidRPr="00E50434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3400</w:t>
            </w:r>
          </w:p>
        </w:tc>
        <w:tc>
          <w:tcPr>
            <w:tcW w:w="851" w:type="dxa"/>
          </w:tcPr>
          <w:p w14:paraId="56C4E4D2" w14:textId="7E605668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102,1 </w:t>
            </w:r>
          </w:p>
        </w:tc>
        <w:tc>
          <w:tcPr>
            <w:tcW w:w="1014" w:type="dxa"/>
          </w:tcPr>
          <w:p w14:paraId="5A8B223B" w14:textId="50DFDC2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(218,4)</w:t>
            </w:r>
          </w:p>
        </w:tc>
        <w:tc>
          <w:tcPr>
            <w:tcW w:w="953" w:type="dxa"/>
          </w:tcPr>
          <w:p w14:paraId="26AD1863" w14:textId="370D8E20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(218,4)</w:t>
            </w:r>
          </w:p>
        </w:tc>
        <w:tc>
          <w:tcPr>
            <w:tcW w:w="982" w:type="dxa"/>
          </w:tcPr>
          <w:p w14:paraId="598D5778" w14:textId="1E121FD1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(218,4)</w:t>
            </w:r>
          </w:p>
        </w:tc>
        <w:tc>
          <w:tcPr>
            <w:tcW w:w="851" w:type="dxa"/>
          </w:tcPr>
          <w:p w14:paraId="1E6177B4" w14:textId="385B65A0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265,1 </w:t>
            </w:r>
          </w:p>
        </w:tc>
        <w:tc>
          <w:tcPr>
            <w:tcW w:w="851" w:type="dxa"/>
          </w:tcPr>
          <w:p w14:paraId="1C39F774" w14:textId="5957DDAF" w:rsidR="008D1591" w:rsidRPr="008D1591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(359,6)</w:t>
            </w:r>
          </w:p>
        </w:tc>
        <w:tc>
          <w:tcPr>
            <w:tcW w:w="851" w:type="dxa"/>
          </w:tcPr>
          <w:p w14:paraId="76D6E66B" w14:textId="1AE07870" w:rsidR="008D1591" w:rsidRPr="008D1591" w:rsidRDefault="008D1591" w:rsidP="008D15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(116,4)</w:t>
            </w:r>
          </w:p>
        </w:tc>
        <w:tc>
          <w:tcPr>
            <w:tcW w:w="851" w:type="dxa"/>
          </w:tcPr>
          <w:p w14:paraId="2D528970" w14:textId="47AD4CB1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(7,5)</w:t>
            </w:r>
          </w:p>
        </w:tc>
      </w:tr>
      <w:tr w:rsidR="008D1591" w:rsidRPr="00E50434" w14:paraId="6E390914" w14:textId="77777777" w:rsidTr="008D1591">
        <w:trPr>
          <w:trHeight w:val="375"/>
        </w:trPr>
        <w:tc>
          <w:tcPr>
            <w:tcW w:w="1809" w:type="dxa"/>
            <w:hideMark/>
          </w:tcPr>
          <w:p w14:paraId="1556C991" w14:textId="77777777" w:rsidR="008D1591" w:rsidRPr="00E50434" w:rsidRDefault="008D1591" w:rsidP="008D159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Залишок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початок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періоду</w:t>
            </w:r>
            <w:proofErr w:type="spellEnd"/>
          </w:p>
        </w:tc>
        <w:tc>
          <w:tcPr>
            <w:tcW w:w="780" w:type="dxa"/>
            <w:noWrap/>
            <w:hideMark/>
          </w:tcPr>
          <w:p w14:paraId="3D7F6BF5" w14:textId="77777777" w:rsidR="008D1591" w:rsidRPr="00E50434" w:rsidRDefault="008D1591" w:rsidP="008D159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3405</w:t>
            </w:r>
          </w:p>
        </w:tc>
        <w:tc>
          <w:tcPr>
            <w:tcW w:w="851" w:type="dxa"/>
          </w:tcPr>
          <w:p w14:paraId="5C5D7D41" w14:textId="5E63F5B2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162,6 </w:t>
            </w:r>
          </w:p>
        </w:tc>
        <w:tc>
          <w:tcPr>
            <w:tcW w:w="1014" w:type="dxa"/>
          </w:tcPr>
          <w:p w14:paraId="099B0BFF" w14:textId="3BD5995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264,7 </w:t>
            </w:r>
          </w:p>
        </w:tc>
        <w:tc>
          <w:tcPr>
            <w:tcW w:w="953" w:type="dxa"/>
          </w:tcPr>
          <w:p w14:paraId="1C27DFE6" w14:textId="0C6852C2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264,7 </w:t>
            </w:r>
          </w:p>
        </w:tc>
        <w:tc>
          <w:tcPr>
            <w:tcW w:w="982" w:type="dxa"/>
          </w:tcPr>
          <w:p w14:paraId="40C53F1D" w14:textId="193BA024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264,7 </w:t>
            </w:r>
          </w:p>
        </w:tc>
        <w:tc>
          <w:tcPr>
            <w:tcW w:w="851" w:type="dxa"/>
          </w:tcPr>
          <w:p w14:paraId="6A131D17" w14:textId="1F7B3961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264,7 </w:t>
            </w:r>
          </w:p>
        </w:tc>
        <w:tc>
          <w:tcPr>
            <w:tcW w:w="851" w:type="dxa"/>
          </w:tcPr>
          <w:p w14:paraId="7A4FE839" w14:textId="55550FD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529,8 </w:t>
            </w:r>
          </w:p>
        </w:tc>
        <w:tc>
          <w:tcPr>
            <w:tcW w:w="851" w:type="dxa"/>
          </w:tcPr>
          <w:p w14:paraId="668CCFFC" w14:textId="3B4D572A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170,2 </w:t>
            </w:r>
          </w:p>
        </w:tc>
        <w:tc>
          <w:tcPr>
            <w:tcW w:w="851" w:type="dxa"/>
          </w:tcPr>
          <w:p w14:paraId="4313EB5C" w14:textId="2115B89B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53,8 </w:t>
            </w:r>
          </w:p>
        </w:tc>
      </w:tr>
      <w:tr w:rsidR="00FA161C" w:rsidRPr="00E50434" w14:paraId="03F36463" w14:textId="77777777" w:rsidTr="00FA161C">
        <w:trPr>
          <w:trHeight w:val="375"/>
        </w:trPr>
        <w:tc>
          <w:tcPr>
            <w:tcW w:w="1809" w:type="dxa"/>
            <w:hideMark/>
          </w:tcPr>
          <w:p w14:paraId="1D1E2A3F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Вплив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зміни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валютних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курсів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залишок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29476E9B" w14:textId="77777777" w:rsidR="00FA161C" w:rsidRPr="00E50434" w:rsidRDefault="00FA161C" w:rsidP="00FA161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3410</w:t>
            </w:r>
          </w:p>
        </w:tc>
        <w:tc>
          <w:tcPr>
            <w:tcW w:w="851" w:type="dxa"/>
            <w:hideMark/>
          </w:tcPr>
          <w:p w14:paraId="346B013B" w14:textId="65949DE9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81B14DF" w14:textId="117AEB4F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1FC59B9" w14:textId="33A1EC40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90AD637" w14:textId="6BF4CFB8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FC8C4CF" w14:textId="29D1C9CB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4332851" w14:textId="703745A3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99E9394" w14:textId="137776B4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3905AAC" w14:textId="69118DDC" w:rsidR="00FA161C" w:rsidRPr="00FA161C" w:rsidRDefault="00FA161C" w:rsidP="00FA161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1591" w:rsidRPr="00E50434" w14:paraId="7990CD22" w14:textId="77777777" w:rsidTr="008D1591">
        <w:trPr>
          <w:trHeight w:val="375"/>
        </w:trPr>
        <w:tc>
          <w:tcPr>
            <w:tcW w:w="1809" w:type="dxa"/>
            <w:hideMark/>
          </w:tcPr>
          <w:p w14:paraId="2B5ECCA9" w14:textId="77777777" w:rsidR="008D1591" w:rsidRPr="00E50434" w:rsidRDefault="008D1591" w:rsidP="008D159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Залишок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коштів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кінець</w:t>
            </w:r>
            <w:proofErr w:type="spellEnd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періоду</w:t>
            </w:r>
            <w:proofErr w:type="spellEnd"/>
          </w:p>
        </w:tc>
        <w:tc>
          <w:tcPr>
            <w:tcW w:w="780" w:type="dxa"/>
            <w:noWrap/>
            <w:hideMark/>
          </w:tcPr>
          <w:p w14:paraId="6EDE26B0" w14:textId="77777777" w:rsidR="008D1591" w:rsidRPr="00E50434" w:rsidRDefault="008D1591" w:rsidP="008D159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0434">
              <w:rPr>
                <w:rFonts w:ascii="Times New Roman" w:hAnsi="Times New Roman" w:cs="Times New Roman"/>
                <w:bCs/>
                <w:sz w:val="18"/>
                <w:szCs w:val="18"/>
              </w:rPr>
              <w:t>3415</w:t>
            </w:r>
          </w:p>
        </w:tc>
        <w:tc>
          <w:tcPr>
            <w:tcW w:w="851" w:type="dxa"/>
          </w:tcPr>
          <w:p w14:paraId="5B7F3016" w14:textId="165CEE7C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264,7 </w:t>
            </w:r>
          </w:p>
        </w:tc>
        <w:tc>
          <w:tcPr>
            <w:tcW w:w="1014" w:type="dxa"/>
          </w:tcPr>
          <w:p w14:paraId="3964A977" w14:textId="0635C99E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46,3 </w:t>
            </w:r>
          </w:p>
        </w:tc>
        <w:tc>
          <w:tcPr>
            <w:tcW w:w="953" w:type="dxa"/>
          </w:tcPr>
          <w:p w14:paraId="65C5FC2A" w14:textId="5884593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46,3 </w:t>
            </w:r>
          </w:p>
        </w:tc>
        <w:tc>
          <w:tcPr>
            <w:tcW w:w="982" w:type="dxa"/>
          </w:tcPr>
          <w:p w14:paraId="7767D176" w14:textId="685F49E7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46,3 </w:t>
            </w:r>
          </w:p>
        </w:tc>
        <w:tc>
          <w:tcPr>
            <w:tcW w:w="851" w:type="dxa"/>
          </w:tcPr>
          <w:p w14:paraId="64DBA5E2" w14:textId="2AA3023A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529,8 </w:t>
            </w:r>
          </w:p>
        </w:tc>
        <w:tc>
          <w:tcPr>
            <w:tcW w:w="851" w:type="dxa"/>
          </w:tcPr>
          <w:p w14:paraId="5977BF6B" w14:textId="4A9946B5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170,2 </w:t>
            </w:r>
          </w:p>
        </w:tc>
        <w:tc>
          <w:tcPr>
            <w:tcW w:w="851" w:type="dxa"/>
          </w:tcPr>
          <w:p w14:paraId="61F7506C" w14:textId="753A6D36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53,8 </w:t>
            </w:r>
          </w:p>
        </w:tc>
        <w:tc>
          <w:tcPr>
            <w:tcW w:w="851" w:type="dxa"/>
          </w:tcPr>
          <w:p w14:paraId="67D5364B" w14:textId="5D7C9A31" w:rsidR="008D1591" w:rsidRPr="008D1591" w:rsidRDefault="008D1591" w:rsidP="008D159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 xml:space="preserve"> 46,3 </w:t>
            </w:r>
          </w:p>
        </w:tc>
      </w:tr>
    </w:tbl>
    <w:p w14:paraId="4109C29E" w14:textId="77777777" w:rsidR="00E50434" w:rsidRPr="00E50434" w:rsidRDefault="00E50434" w:rsidP="002E1900">
      <w:pPr>
        <w:rPr>
          <w:rFonts w:ascii="Times New Roman" w:hAnsi="Times New Roman" w:cs="Times New Roman"/>
          <w:bCs/>
          <w:sz w:val="20"/>
          <w:szCs w:val="20"/>
          <w:lang w:val="uk-UA"/>
        </w:rPr>
      </w:pPr>
    </w:p>
    <w:p w14:paraId="1E3088CA" w14:textId="77777777" w:rsidR="002E1900" w:rsidRPr="002E1900" w:rsidRDefault="002E1900" w:rsidP="008652E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sz w:val="20"/>
          <w:szCs w:val="20"/>
          <w:lang w:val="uk-UA"/>
        </w:rPr>
        <w:t>Директор</w:t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  <w:t>Олександр ЛІПАТОВ</w:t>
      </w:r>
    </w:p>
    <w:p w14:paraId="7E2AF196" w14:textId="77777777" w:rsidR="005A49CD" w:rsidRDefault="005A49CD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46FC6A73" w14:textId="7FA1D30F" w:rsidR="002E1900" w:rsidRDefault="002E1900" w:rsidP="003A1A3D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IV. </w:t>
      </w:r>
      <w:proofErr w:type="spellStart"/>
      <w:r w:rsidRPr="002E1900">
        <w:rPr>
          <w:rFonts w:ascii="Times New Roman" w:hAnsi="Times New Roman" w:cs="Times New Roman"/>
          <w:b/>
          <w:bCs/>
          <w:sz w:val="20"/>
          <w:szCs w:val="20"/>
        </w:rPr>
        <w:t>Капітальні</w:t>
      </w:r>
      <w:proofErr w:type="spellEnd"/>
      <w:r w:rsidRPr="002E190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E1900">
        <w:rPr>
          <w:rFonts w:ascii="Times New Roman" w:hAnsi="Times New Roman" w:cs="Times New Roman"/>
          <w:b/>
          <w:bCs/>
          <w:sz w:val="20"/>
          <w:szCs w:val="20"/>
        </w:rPr>
        <w:t>інвестиції</w:t>
      </w:r>
      <w:proofErr w:type="spellEnd"/>
    </w:p>
    <w:tbl>
      <w:tblPr>
        <w:tblStyle w:val="a3"/>
        <w:tblW w:w="9876" w:type="dxa"/>
        <w:tblLook w:val="04A0" w:firstRow="1" w:lastRow="0" w:firstColumn="1" w:lastColumn="0" w:noHBand="0" w:noVBand="1"/>
      </w:tblPr>
      <w:tblGrid>
        <w:gridCol w:w="2122"/>
        <w:gridCol w:w="752"/>
        <w:gridCol w:w="1086"/>
        <w:gridCol w:w="1048"/>
        <w:gridCol w:w="1088"/>
        <w:gridCol w:w="1138"/>
        <w:gridCol w:w="747"/>
        <w:gridCol w:w="621"/>
        <w:gridCol w:w="653"/>
        <w:gridCol w:w="621"/>
      </w:tblGrid>
      <w:tr w:rsidR="0074260D" w:rsidRPr="004E5E1A" w14:paraId="47B18741" w14:textId="77777777" w:rsidTr="008D1591">
        <w:trPr>
          <w:trHeight w:val="555"/>
        </w:trPr>
        <w:tc>
          <w:tcPr>
            <w:tcW w:w="2122" w:type="dxa"/>
            <w:vMerge w:val="restart"/>
            <w:noWrap/>
            <w:hideMark/>
          </w:tcPr>
          <w:p w14:paraId="54F29374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752" w:type="dxa"/>
            <w:vMerge w:val="restart"/>
            <w:hideMark/>
          </w:tcPr>
          <w:p w14:paraId="790FA958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Код рядка </w:t>
            </w:r>
          </w:p>
        </w:tc>
        <w:tc>
          <w:tcPr>
            <w:tcW w:w="1086" w:type="dxa"/>
            <w:vMerge w:val="restart"/>
            <w:hideMark/>
          </w:tcPr>
          <w:p w14:paraId="68E09DDC" w14:textId="03F4A92B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Факт 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минулого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8D1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9636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року</w:t>
            </w:r>
          </w:p>
        </w:tc>
        <w:tc>
          <w:tcPr>
            <w:tcW w:w="1048" w:type="dxa"/>
            <w:vMerge w:val="restart"/>
            <w:hideMark/>
          </w:tcPr>
          <w:p w14:paraId="3EAE6293" w14:textId="77777777" w:rsidR="0074260D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 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поточн</w:t>
            </w:r>
            <w:proofErr w:type="spellEnd"/>
          </w:p>
          <w:p w14:paraId="0C14FBBC" w14:textId="18B77168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ого 202</w:t>
            </w:r>
            <w:r w:rsidR="008D1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року</w:t>
            </w:r>
          </w:p>
        </w:tc>
        <w:tc>
          <w:tcPr>
            <w:tcW w:w="1088" w:type="dxa"/>
            <w:vMerge w:val="restart"/>
            <w:hideMark/>
          </w:tcPr>
          <w:p w14:paraId="1C0A039C" w14:textId="4F3A3608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на 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поточний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8D15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138" w:type="dxa"/>
            <w:vMerge w:val="restart"/>
            <w:hideMark/>
          </w:tcPr>
          <w:p w14:paraId="473946DF" w14:textId="3213C48C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Плановий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F307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рік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усього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642" w:type="dxa"/>
            <w:gridSpan w:val="4"/>
            <w:hideMark/>
          </w:tcPr>
          <w:p w14:paraId="7B60B29F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 тому </w:t>
            </w:r>
            <w:proofErr w:type="spellStart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числі</w:t>
            </w:r>
            <w:proofErr w:type="spellEnd"/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кварталами </w:t>
            </w:r>
          </w:p>
        </w:tc>
      </w:tr>
      <w:tr w:rsidR="004E5E1A" w:rsidRPr="004E5E1A" w14:paraId="75D6A309" w14:textId="77777777" w:rsidTr="008D1591">
        <w:trPr>
          <w:trHeight w:val="570"/>
        </w:trPr>
        <w:tc>
          <w:tcPr>
            <w:tcW w:w="2122" w:type="dxa"/>
            <w:vMerge/>
            <w:hideMark/>
          </w:tcPr>
          <w:p w14:paraId="009EAE72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6296F91E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vMerge/>
            <w:hideMark/>
          </w:tcPr>
          <w:p w14:paraId="54DFEC75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vMerge/>
            <w:hideMark/>
          </w:tcPr>
          <w:p w14:paraId="2D7F33C6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8" w:type="dxa"/>
            <w:vMerge/>
            <w:hideMark/>
          </w:tcPr>
          <w:p w14:paraId="03F202A8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vMerge/>
            <w:hideMark/>
          </w:tcPr>
          <w:p w14:paraId="765CA4B2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hideMark/>
          </w:tcPr>
          <w:p w14:paraId="5B272D4F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  </w:t>
            </w:r>
          </w:p>
        </w:tc>
        <w:tc>
          <w:tcPr>
            <w:tcW w:w="621" w:type="dxa"/>
            <w:hideMark/>
          </w:tcPr>
          <w:p w14:paraId="0902183A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ІІ  </w:t>
            </w:r>
          </w:p>
        </w:tc>
        <w:tc>
          <w:tcPr>
            <w:tcW w:w="653" w:type="dxa"/>
            <w:hideMark/>
          </w:tcPr>
          <w:p w14:paraId="30682B75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ІІІ  </w:t>
            </w:r>
          </w:p>
        </w:tc>
        <w:tc>
          <w:tcPr>
            <w:tcW w:w="621" w:type="dxa"/>
            <w:hideMark/>
          </w:tcPr>
          <w:p w14:paraId="2757FECC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ІV </w:t>
            </w:r>
          </w:p>
        </w:tc>
      </w:tr>
      <w:tr w:rsidR="004E5E1A" w:rsidRPr="004E5E1A" w14:paraId="00B26910" w14:textId="77777777" w:rsidTr="008D1591">
        <w:trPr>
          <w:trHeight w:val="375"/>
        </w:trPr>
        <w:tc>
          <w:tcPr>
            <w:tcW w:w="2122" w:type="dxa"/>
            <w:noWrap/>
            <w:hideMark/>
          </w:tcPr>
          <w:p w14:paraId="463982AF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hideMark/>
          </w:tcPr>
          <w:p w14:paraId="27575B80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6" w:type="dxa"/>
            <w:hideMark/>
          </w:tcPr>
          <w:p w14:paraId="5D5E14DD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48" w:type="dxa"/>
            <w:hideMark/>
          </w:tcPr>
          <w:p w14:paraId="7D535A8B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8" w:type="dxa"/>
            <w:hideMark/>
          </w:tcPr>
          <w:p w14:paraId="01C574CB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8" w:type="dxa"/>
            <w:hideMark/>
          </w:tcPr>
          <w:p w14:paraId="0F1E519D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7" w:type="dxa"/>
            <w:hideMark/>
          </w:tcPr>
          <w:p w14:paraId="192D9A8E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21" w:type="dxa"/>
            <w:hideMark/>
          </w:tcPr>
          <w:p w14:paraId="058EEBA4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53" w:type="dxa"/>
            <w:hideMark/>
          </w:tcPr>
          <w:p w14:paraId="56F2B2F1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1" w:type="dxa"/>
            <w:hideMark/>
          </w:tcPr>
          <w:p w14:paraId="37C7A284" w14:textId="77777777" w:rsidR="004E5E1A" w:rsidRPr="004E5E1A" w:rsidRDefault="004E5E1A" w:rsidP="004E5E1A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8D1591" w:rsidRPr="004E5E1A" w14:paraId="540F8096" w14:textId="77777777" w:rsidTr="008D1591">
        <w:trPr>
          <w:trHeight w:val="579"/>
        </w:trPr>
        <w:tc>
          <w:tcPr>
            <w:tcW w:w="2122" w:type="dxa"/>
            <w:hideMark/>
          </w:tcPr>
          <w:p w14:paraId="57754CC0" w14:textId="77777777" w:rsidR="008D1591" w:rsidRPr="008D5604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Капітальні</w:t>
            </w:r>
            <w:proofErr w:type="spellEnd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інвестиції</w:t>
            </w:r>
            <w:proofErr w:type="spellEnd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у тому </w:t>
            </w:r>
            <w:proofErr w:type="spellStart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числі</w:t>
            </w:r>
            <w:proofErr w:type="spellEnd"/>
            <w:r w:rsidRPr="008D5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52" w:type="dxa"/>
            <w:hideMark/>
          </w:tcPr>
          <w:p w14:paraId="4A0E3598" w14:textId="77777777" w:rsidR="008D1591" w:rsidRPr="004E5E1A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086" w:type="dxa"/>
          </w:tcPr>
          <w:p w14:paraId="1E2AF757" w14:textId="58FB3880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2716,2</w:t>
            </w:r>
          </w:p>
        </w:tc>
        <w:tc>
          <w:tcPr>
            <w:tcW w:w="1048" w:type="dxa"/>
          </w:tcPr>
          <w:p w14:paraId="715F8664" w14:textId="38B3728C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1221,1</w:t>
            </w:r>
          </w:p>
        </w:tc>
        <w:tc>
          <w:tcPr>
            <w:tcW w:w="1088" w:type="dxa"/>
          </w:tcPr>
          <w:p w14:paraId="78B39699" w14:textId="573E3BDA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1221,1</w:t>
            </w:r>
          </w:p>
        </w:tc>
        <w:tc>
          <w:tcPr>
            <w:tcW w:w="1138" w:type="dxa"/>
          </w:tcPr>
          <w:p w14:paraId="1CA5578E" w14:textId="098AEF9E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1221,1</w:t>
            </w:r>
          </w:p>
        </w:tc>
        <w:tc>
          <w:tcPr>
            <w:tcW w:w="747" w:type="dxa"/>
          </w:tcPr>
          <w:p w14:paraId="0E1CB2B0" w14:textId="32173693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621" w:type="dxa"/>
          </w:tcPr>
          <w:p w14:paraId="7DFFC414" w14:textId="3F956564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653" w:type="dxa"/>
          </w:tcPr>
          <w:p w14:paraId="581231AB" w14:textId="615F8BD0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662,4</w:t>
            </w:r>
          </w:p>
        </w:tc>
        <w:tc>
          <w:tcPr>
            <w:tcW w:w="621" w:type="dxa"/>
          </w:tcPr>
          <w:p w14:paraId="4D085772" w14:textId="29838647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185,7</w:t>
            </w:r>
          </w:p>
        </w:tc>
      </w:tr>
      <w:tr w:rsidR="008D1591" w:rsidRPr="004E5E1A" w14:paraId="060DD821" w14:textId="77777777" w:rsidTr="008D1591">
        <w:trPr>
          <w:trHeight w:val="264"/>
        </w:trPr>
        <w:tc>
          <w:tcPr>
            <w:tcW w:w="2122" w:type="dxa"/>
            <w:hideMark/>
          </w:tcPr>
          <w:p w14:paraId="71C4E1F7" w14:textId="77777777" w:rsidR="008D1591" w:rsidRPr="008D5604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капітальне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будівництво</w:t>
            </w:r>
            <w:proofErr w:type="spellEnd"/>
          </w:p>
        </w:tc>
        <w:tc>
          <w:tcPr>
            <w:tcW w:w="752" w:type="dxa"/>
            <w:hideMark/>
          </w:tcPr>
          <w:p w14:paraId="291DBB04" w14:textId="77777777" w:rsidR="008D1591" w:rsidRPr="004E5E1A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sz w:val="20"/>
                <w:szCs w:val="20"/>
              </w:rPr>
              <w:t>4010</w:t>
            </w:r>
          </w:p>
        </w:tc>
        <w:tc>
          <w:tcPr>
            <w:tcW w:w="1086" w:type="dxa"/>
          </w:tcPr>
          <w:p w14:paraId="749C4CB6" w14:textId="35C311DC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448,4</w:t>
            </w:r>
          </w:p>
        </w:tc>
        <w:tc>
          <w:tcPr>
            <w:tcW w:w="1048" w:type="dxa"/>
          </w:tcPr>
          <w:p w14:paraId="2B37CE2A" w14:textId="1790E404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1151,1</w:t>
            </w:r>
          </w:p>
        </w:tc>
        <w:tc>
          <w:tcPr>
            <w:tcW w:w="1088" w:type="dxa"/>
          </w:tcPr>
          <w:p w14:paraId="16ECF867" w14:textId="2C881EAF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1151,1</w:t>
            </w:r>
          </w:p>
        </w:tc>
        <w:tc>
          <w:tcPr>
            <w:tcW w:w="1138" w:type="dxa"/>
          </w:tcPr>
          <w:p w14:paraId="1C02446A" w14:textId="7D0DE002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1151,1</w:t>
            </w:r>
          </w:p>
        </w:tc>
        <w:tc>
          <w:tcPr>
            <w:tcW w:w="747" w:type="dxa"/>
          </w:tcPr>
          <w:p w14:paraId="1E074471" w14:textId="1857B506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103,5</w:t>
            </w:r>
          </w:p>
        </w:tc>
        <w:tc>
          <w:tcPr>
            <w:tcW w:w="621" w:type="dxa"/>
          </w:tcPr>
          <w:p w14:paraId="17D963CB" w14:textId="77C86A3D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653" w:type="dxa"/>
          </w:tcPr>
          <w:p w14:paraId="09D613D4" w14:textId="5EA095CD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662,4</w:t>
            </w:r>
          </w:p>
        </w:tc>
        <w:tc>
          <w:tcPr>
            <w:tcW w:w="621" w:type="dxa"/>
          </w:tcPr>
          <w:p w14:paraId="74C35E84" w14:textId="519FCC30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185,7</w:t>
            </w:r>
          </w:p>
        </w:tc>
      </w:tr>
      <w:tr w:rsidR="008D1591" w:rsidRPr="004E5E1A" w14:paraId="11DA0CBC" w14:textId="77777777" w:rsidTr="008D1591">
        <w:trPr>
          <w:trHeight w:val="375"/>
        </w:trPr>
        <w:tc>
          <w:tcPr>
            <w:tcW w:w="2122" w:type="dxa"/>
            <w:hideMark/>
          </w:tcPr>
          <w:p w14:paraId="5C292C4C" w14:textId="77777777" w:rsidR="008D1591" w:rsidRPr="008D5604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</w:p>
        </w:tc>
        <w:tc>
          <w:tcPr>
            <w:tcW w:w="752" w:type="dxa"/>
            <w:hideMark/>
          </w:tcPr>
          <w:p w14:paraId="3295564C" w14:textId="77777777" w:rsidR="008D1591" w:rsidRPr="004E5E1A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sz w:val="20"/>
                <w:szCs w:val="20"/>
              </w:rPr>
              <w:t>4020</w:t>
            </w:r>
          </w:p>
        </w:tc>
        <w:tc>
          <w:tcPr>
            <w:tcW w:w="1086" w:type="dxa"/>
          </w:tcPr>
          <w:p w14:paraId="261C70A9" w14:textId="7A692ACB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334,6</w:t>
            </w:r>
          </w:p>
        </w:tc>
        <w:tc>
          <w:tcPr>
            <w:tcW w:w="1048" w:type="dxa"/>
          </w:tcPr>
          <w:p w14:paraId="2C1ACF13" w14:textId="4D59B5AA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8" w:type="dxa"/>
          </w:tcPr>
          <w:p w14:paraId="1B86D0EA" w14:textId="059B19C5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14:paraId="1E095FA6" w14:textId="2A385A55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7" w:type="dxa"/>
          </w:tcPr>
          <w:p w14:paraId="68A73772" w14:textId="4EEE3875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72070FF0" w14:textId="23F8C895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3" w:type="dxa"/>
          </w:tcPr>
          <w:p w14:paraId="13FB703D" w14:textId="1A33BB12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300D85FD" w14:textId="4D9C6B31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1591" w:rsidRPr="004E5E1A" w14:paraId="418CA60A" w14:textId="77777777" w:rsidTr="008D1591">
        <w:trPr>
          <w:trHeight w:val="375"/>
        </w:trPr>
        <w:tc>
          <w:tcPr>
            <w:tcW w:w="2122" w:type="dxa"/>
            <w:hideMark/>
          </w:tcPr>
          <w:p w14:paraId="75274942" w14:textId="77777777" w:rsidR="008D1591" w:rsidRPr="008D5604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інших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необоротних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матеріальних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752" w:type="dxa"/>
            <w:hideMark/>
          </w:tcPr>
          <w:p w14:paraId="7F325552" w14:textId="77777777" w:rsidR="008D1591" w:rsidRPr="004E5E1A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sz w:val="20"/>
                <w:szCs w:val="20"/>
              </w:rPr>
              <w:t>4030</w:t>
            </w:r>
          </w:p>
        </w:tc>
        <w:tc>
          <w:tcPr>
            <w:tcW w:w="1086" w:type="dxa"/>
          </w:tcPr>
          <w:p w14:paraId="49001DCE" w14:textId="3928E4E6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1048" w:type="dxa"/>
          </w:tcPr>
          <w:p w14:paraId="24843AC9" w14:textId="70E20E8A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88" w:type="dxa"/>
          </w:tcPr>
          <w:p w14:paraId="7FCFE76A" w14:textId="2B54ACCF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38" w:type="dxa"/>
          </w:tcPr>
          <w:p w14:paraId="65EDC8C3" w14:textId="6A765198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47" w:type="dxa"/>
          </w:tcPr>
          <w:p w14:paraId="6E3BD966" w14:textId="04C925D9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091001DD" w14:textId="58253099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53" w:type="dxa"/>
          </w:tcPr>
          <w:p w14:paraId="46242CAA" w14:textId="33BDB0A7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621" w:type="dxa"/>
          </w:tcPr>
          <w:p w14:paraId="74D24421" w14:textId="25C64B81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8D1591" w:rsidRPr="004E5E1A" w14:paraId="7CD87595" w14:textId="77777777" w:rsidTr="008D1591">
        <w:trPr>
          <w:trHeight w:val="375"/>
        </w:trPr>
        <w:tc>
          <w:tcPr>
            <w:tcW w:w="2122" w:type="dxa"/>
            <w:hideMark/>
          </w:tcPr>
          <w:p w14:paraId="4BCAB7CE" w14:textId="77777777" w:rsidR="008D1591" w:rsidRPr="00337848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придбання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створення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нематеріальних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активів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52" w:type="dxa"/>
            <w:hideMark/>
          </w:tcPr>
          <w:p w14:paraId="3AFA4270" w14:textId="77777777" w:rsidR="008D1591" w:rsidRPr="00337848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4040</w:t>
            </w:r>
          </w:p>
        </w:tc>
        <w:tc>
          <w:tcPr>
            <w:tcW w:w="1086" w:type="dxa"/>
            <w:hideMark/>
          </w:tcPr>
          <w:p w14:paraId="2DD38C0B" w14:textId="3CABA75E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10,4</w:t>
            </w:r>
          </w:p>
        </w:tc>
        <w:tc>
          <w:tcPr>
            <w:tcW w:w="1048" w:type="dxa"/>
            <w:hideMark/>
          </w:tcPr>
          <w:p w14:paraId="27B0552B" w14:textId="65A5319F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8" w:type="dxa"/>
            <w:hideMark/>
          </w:tcPr>
          <w:p w14:paraId="32C01DED" w14:textId="3D80B203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8" w:type="dxa"/>
            <w:hideMark/>
          </w:tcPr>
          <w:p w14:paraId="0F48D5A2" w14:textId="0D39E792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7" w:type="dxa"/>
            <w:hideMark/>
          </w:tcPr>
          <w:p w14:paraId="783854BB" w14:textId="017594A6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  <w:hideMark/>
          </w:tcPr>
          <w:p w14:paraId="24178292" w14:textId="16D45828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3" w:type="dxa"/>
            <w:hideMark/>
          </w:tcPr>
          <w:p w14:paraId="34F8DF99" w14:textId="6B46C4AE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  <w:hideMark/>
          </w:tcPr>
          <w:p w14:paraId="4AA6D223" w14:textId="14F43DDD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1591" w:rsidRPr="004E5E1A" w14:paraId="4D8FAA9D" w14:textId="77777777" w:rsidTr="008D1591">
        <w:trPr>
          <w:trHeight w:val="375"/>
        </w:trPr>
        <w:tc>
          <w:tcPr>
            <w:tcW w:w="2122" w:type="dxa"/>
            <w:hideMark/>
          </w:tcPr>
          <w:p w14:paraId="1723D269" w14:textId="77777777" w:rsidR="008D1591" w:rsidRPr="00337848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модернізація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модифікація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добудова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дообладнання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реконструкція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33784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основних</w:t>
            </w:r>
            <w:proofErr w:type="spellEnd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засобів</w:t>
            </w:r>
            <w:proofErr w:type="spellEnd"/>
          </w:p>
        </w:tc>
        <w:tc>
          <w:tcPr>
            <w:tcW w:w="752" w:type="dxa"/>
            <w:hideMark/>
          </w:tcPr>
          <w:p w14:paraId="544BD498" w14:textId="77777777" w:rsidR="008D1591" w:rsidRPr="00337848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37848">
              <w:rPr>
                <w:rFonts w:ascii="Times New Roman" w:hAnsi="Times New Roman" w:cs="Times New Roman"/>
                <w:sz w:val="16"/>
                <w:szCs w:val="16"/>
              </w:rPr>
              <w:t>4050</w:t>
            </w:r>
          </w:p>
        </w:tc>
        <w:tc>
          <w:tcPr>
            <w:tcW w:w="1086" w:type="dxa"/>
            <w:hideMark/>
          </w:tcPr>
          <w:p w14:paraId="7C27ABDF" w14:textId="7A081B2F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048" w:type="dxa"/>
            <w:hideMark/>
          </w:tcPr>
          <w:p w14:paraId="18F9965B" w14:textId="1F103FB8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8" w:type="dxa"/>
            <w:hideMark/>
          </w:tcPr>
          <w:p w14:paraId="3A09DCC7" w14:textId="5A933039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8" w:type="dxa"/>
            <w:hideMark/>
          </w:tcPr>
          <w:p w14:paraId="27678F38" w14:textId="5BADD179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7" w:type="dxa"/>
            <w:hideMark/>
          </w:tcPr>
          <w:p w14:paraId="4AEE116A" w14:textId="3649F5D6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  <w:hideMark/>
          </w:tcPr>
          <w:p w14:paraId="2A1EE095" w14:textId="4E68D547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3" w:type="dxa"/>
            <w:hideMark/>
          </w:tcPr>
          <w:p w14:paraId="7D9A7C22" w14:textId="26CAEA06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  <w:hideMark/>
          </w:tcPr>
          <w:p w14:paraId="2A99138C" w14:textId="5180AADD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8D1591" w:rsidRPr="004E5E1A" w14:paraId="146126B3" w14:textId="77777777" w:rsidTr="008D1591">
        <w:trPr>
          <w:trHeight w:val="167"/>
        </w:trPr>
        <w:tc>
          <w:tcPr>
            <w:tcW w:w="2122" w:type="dxa"/>
            <w:hideMark/>
          </w:tcPr>
          <w:p w14:paraId="1B913130" w14:textId="77777777" w:rsidR="008D1591" w:rsidRPr="008D5604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>капітальний</w:t>
            </w:r>
            <w:proofErr w:type="spellEnd"/>
            <w:r w:rsidRPr="008D5604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</w:p>
        </w:tc>
        <w:tc>
          <w:tcPr>
            <w:tcW w:w="752" w:type="dxa"/>
            <w:noWrap/>
            <w:hideMark/>
          </w:tcPr>
          <w:p w14:paraId="2C18C459" w14:textId="77777777" w:rsidR="008D1591" w:rsidRPr="004E5E1A" w:rsidRDefault="008D1591" w:rsidP="008D1591">
            <w:pPr>
              <w:tabs>
                <w:tab w:val="left" w:pos="22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E5E1A">
              <w:rPr>
                <w:rFonts w:ascii="Times New Roman" w:hAnsi="Times New Roman" w:cs="Times New Roman"/>
                <w:sz w:val="20"/>
                <w:szCs w:val="20"/>
              </w:rPr>
              <w:t>4060</w:t>
            </w:r>
          </w:p>
        </w:tc>
        <w:tc>
          <w:tcPr>
            <w:tcW w:w="1086" w:type="dxa"/>
            <w:hideMark/>
          </w:tcPr>
          <w:p w14:paraId="4D314FDD" w14:textId="69566C62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D1591">
              <w:rPr>
                <w:rFonts w:ascii="Times New Roman" w:hAnsi="Times New Roman" w:cs="Times New Roman"/>
                <w:sz w:val="18"/>
                <w:szCs w:val="18"/>
              </w:rPr>
              <w:t>1850,1</w:t>
            </w:r>
          </w:p>
        </w:tc>
        <w:tc>
          <w:tcPr>
            <w:tcW w:w="1048" w:type="dxa"/>
          </w:tcPr>
          <w:p w14:paraId="77D1C0B3" w14:textId="65E478D3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8" w:type="dxa"/>
          </w:tcPr>
          <w:p w14:paraId="44DA970D" w14:textId="4B6488AD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8" w:type="dxa"/>
            <w:hideMark/>
          </w:tcPr>
          <w:p w14:paraId="10E1A9AA" w14:textId="1A8AD809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7" w:type="dxa"/>
          </w:tcPr>
          <w:p w14:paraId="3C368D5D" w14:textId="5B8E9D05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13DA01E1" w14:textId="092ABB29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53" w:type="dxa"/>
          </w:tcPr>
          <w:p w14:paraId="2D86C717" w14:textId="475ACE6A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26909998" w14:textId="01AD8D08" w:rsidR="008D1591" w:rsidRPr="008D1591" w:rsidRDefault="008D1591" w:rsidP="008D1591">
            <w:pPr>
              <w:tabs>
                <w:tab w:val="left" w:pos="228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</w:tbl>
    <w:p w14:paraId="636E673F" w14:textId="77777777" w:rsidR="0074260D" w:rsidRDefault="0074260D" w:rsidP="004E5E1A">
      <w:pPr>
        <w:tabs>
          <w:tab w:val="left" w:pos="228"/>
        </w:tabs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</w:p>
    <w:p w14:paraId="7112F1B6" w14:textId="77777777" w:rsidR="002E1900" w:rsidRPr="002E1900" w:rsidRDefault="002E1900" w:rsidP="003A1A3D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sz w:val="20"/>
          <w:szCs w:val="20"/>
          <w:lang w:val="uk-UA"/>
        </w:rPr>
        <w:t>Директор</w:t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  <w:t>Олександр ЛІПАТОВ</w:t>
      </w:r>
    </w:p>
    <w:p w14:paraId="4F9134FA" w14:textId="77777777" w:rsidR="005A49CD" w:rsidRDefault="005A49CD" w:rsidP="003A1A3D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6DD55C01" w14:textId="77777777" w:rsidR="005A49CD" w:rsidRDefault="005A49CD" w:rsidP="003A1A3D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430AEF88" w14:textId="77777777" w:rsidR="005A49CD" w:rsidRDefault="005A49CD" w:rsidP="003A1A3D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7ECFBCB0" w14:textId="2D377186" w:rsidR="003A1A3D" w:rsidRPr="002E1900" w:rsidRDefault="003A1A3D" w:rsidP="003A1A3D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b/>
          <w:sz w:val="20"/>
          <w:szCs w:val="20"/>
          <w:lang w:val="uk-UA"/>
        </w:rPr>
        <w:t>V. Інформація щодо отримання та повернення залучених коштів</w:t>
      </w:r>
    </w:p>
    <w:p w14:paraId="0286A999" w14:textId="77777777" w:rsidR="003A1A3D" w:rsidRPr="002E1900" w:rsidRDefault="003A1A3D" w:rsidP="003A1A3D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sz w:val="20"/>
          <w:szCs w:val="20"/>
          <w:lang w:val="uk-UA"/>
        </w:rPr>
        <w:t>КП «Ритуальна служба» не планує отримувати залучені кошти. Заборгованість відсутня.</w:t>
      </w:r>
    </w:p>
    <w:p w14:paraId="0324F73A" w14:textId="77777777" w:rsidR="003539E7" w:rsidRDefault="003539E7" w:rsidP="002E1900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291A924D" w14:textId="315B7014" w:rsidR="003A1A3D" w:rsidRPr="00337848" w:rsidRDefault="003A1A3D" w:rsidP="00337848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sz w:val="20"/>
          <w:szCs w:val="20"/>
          <w:lang w:val="uk-UA"/>
        </w:rPr>
        <w:t>Директор</w:t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2E1900">
        <w:rPr>
          <w:rFonts w:ascii="Times New Roman" w:hAnsi="Times New Roman" w:cs="Times New Roman"/>
          <w:sz w:val="20"/>
          <w:szCs w:val="20"/>
          <w:lang w:val="uk-UA"/>
        </w:rPr>
        <w:tab/>
        <w:t>Олександр ЛІПАТОВ</w:t>
      </w:r>
    </w:p>
    <w:p w14:paraId="7B6B5408" w14:textId="77777777" w:rsidR="003539E7" w:rsidRDefault="003539E7" w:rsidP="002E1900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  <w:sectPr w:rsidR="003539E7" w:rsidSect="001C45D5">
          <w:pgSz w:w="11907" w:h="16840" w:code="9"/>
          <w:pgMar w:top="568" w:right="567" w:bottom="851" w:left="1701" w:header="113" w:footer="113" w:gutter="0"/>
          <w:cols w:space="708"/>
          <w:docGrid w:linePitch="360"/>
        </w:sectPr>
      </w:pPr>
    </w:p>
    <w:p w14:paraId="5F83C2B9" w14:textId="77777777" w:rsidR="002E1900" w:rsidRPr="002E1900" w:rsidRDefault="002E1900" w:rsidP="002E19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E190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VІ. </w:t>
      </w:r>
      <w:proofErr w:type="spellStart"/>
      <w:r w:rsidRPr="002E190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Джерела</w:t>
      </w:r>
      <w:proofErr w:type="spellEnd"/>
      <w:r w:rsidRPr="002E190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2E190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капітальних</w:t>
      </w:r>
      <w:proofErr w:type="spellEnd"/>
      <w:r w:rsidRPr="002E190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2E190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інвестицій</w:t>
      </w:r>
      <w:proofErr w:type="spellEnd"/>
    </w:p>
    <w:tbl>
      <w:tblPr>
        <w:tblStyle w:val="a3"/>
        <w:tblW w:w="15813" w:type="dxa"/>
        <w:jc w:val="center"/>
        <w:tblLook w:val="04A0" w:firstRow="1" w:lastRow="0" w:firstColumn="1" w:lastColumn="0" w:noHBand="0" w:noVBand="1"/>
      </w:tblPr>
      <w:tblGrid>
        <w:gridCol w:w="458"/>
        <w:gridCol w:w="1468"/>
        <w:gridCol w:w="469"/>
        <w:gridCol w:w="316"/>
        <w:gridCol w:w="350"/>
        <w:gridCol w:w="416"/>
        <w:gridCol w:w="428"/>
        <w:gridCol w:w="666"/>
        <w:gridCol w:w="666"/>
        <w:gridCol w:w="416"/>
        <w:gridCol w:w="416"/>
        <w:gridCol w:w="428"/>
        <w:gridCol w:w="766"/>
        <w:gridCol w:w="666"/>
        <w:gridCol w:w="666"/>
        <w:gridCol w:w="666"/>
        <w:gridCol w:w="666"/>
        <w:gridCol w:w="469"/>
        <w:gridCol w:w="416"/>
        <w:gridCol w:w="416"/>
        <w:gridCol w:w="416"/>
        <w:gridCol w:w="430"/>
        <w:gridCol w:w="871"/>
        <w:gridCol w:w="717"/>
        <w:gridCol w:w="717"/>
        <w:gridCol w:w="717"/>
        <w:gridCol w:w="717"/>
      </w:tblGrid>
      <w:tr w:rsidR="00C922E6" w:rsidRPr="00C922E6" w14:paraId="3C07338A" w14:textId="77777777" w:rsidTr="00F81349">
        <w:trPr>
          <w:trHeight w:val="468"/>
          <w:jc w:val="center"/>
        </w:trPr>
        <w:tc>
          <w:tcPr>
            <w:tcW w:w="458" w:type="dxa"/>
            <w:vMerge w:val="restart"/>
            <w:hideMark/>
          </w:tcPr>
          <w:p w14:paraId="790CF731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468" w:type="dxa"/>
            <w:vMerge w:val="restart"/>
            <w:hideMark/>
          </w:tcPr>
          <w:p w14:paraId="0173FAE1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об’єкта</w:t>
            </w:r>
            <w:proofErr w:type="spellEnd"/>
          </w:p>
        </w:tc>
        <w:tc>
          <w:tcPr>
            <w:tcW w:w="1979" w:type="dxa"/>
            <w:gridSpan w:val="5"/>
            <w:hideMark/>
          </w:tcPr>
          <w:p w14:paraId="596C48C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Залучення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кредитних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коштів</w:t>
            </w:r>
            <w:proofErr w:type="spellEnd"/>
          </w:p>
        </w:tc>
        <w:tc>
          <w:tcPr>
            <w:tcW w:w="2592" w:type="dxa"/>
            <w:gridSpan w:val="5"/>
            <w:hideMark/>
          </w:tcPr>
          <w:p w14:paraId="2A2FE4BD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Бюджетне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3430" w:type="dxa"/>
            <w:gridSpan w:val="5"/>
            <w:hideMark/>
          </w:tcPr>
          <w:p w14:paraId="0A66F6B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Власні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кошти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7" w:type="dxa"/>
            <w:gridSpan w:val="5"/>
            <w:hideMark/>
          </w:tcPr>
          <w:p w14:paraId="2B12711D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Інші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джерела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розшифрувати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39" w:type="dxa"/>
            <w:gridSpan w:val="5"/>
            <w:hideMark/>
          </w:tcPr>
          <w:p w14:paraId="7D8A41B2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Усього</w:t>
            </w:r>
            <w:proofErr w:type="spellEnd"/>
          </w:p>
        </w:tc>
      </w:tr>
      <w:tr w:rsidR="00B819F1" w:rsidRPr="00C922E6" w14:paraId="07BDCDBE" w14:textId="77777777" w:rsidTr="00F81349">
        <w:trPr>
          <w:trHeight w:val="585"/>
          <w:jc w:val="center"/>
        </w:trPr>
        <w:tc>
          <w:tcPr>
            <w:tcW w:w="458" w:type="dxa"/>
            <w:vMerge/>
            <w:hideMark/>
          </w:tcPr>
          <w:p w14:paraId="7B5101EE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hideMark/>
          </w:tcPr>
          <w:p w14:paraId="6DC40EA1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vMerge w:val="restart"/>
            <w:hideMark/>
          </w:tcPr>
          <w:p w14:paraId="15722A6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10" w:type="dxa"/>
            <w:gridSpan w:val="4"/>
            <w:hideMark/>
          </w:tcPr>
          <w:p w14:paraId="57D18B42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у тому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за кварталами</w:t>
            </w:r>
          </w:p>
        </w:tc>
        <w:tc>
          <w:tcPr>
            <w:tcW w:w="666" w:type="dxa"/>
            <w:vMerge w:val="restart"/>
            <w:hideMark/>
          </w:tcPr>
          <w:p w14:paraId="1CD834A7" w14:textId="1A14BF3F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07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926" w:type="dxa"/>
            <w:gridSpan w:val="4"/>
            <w:hideMark/>
          </w:tcPr>
          <w:p w14:paraId="2D689DB2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у тому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за кварталами</w:t>
            </w:r>
          </w:p>
        </w:tc>
        <w:tc>
          <w:tcPr>
            <w:tcW w:w="766" w:type="dxa"/>
            <w:hideMark/>
          </w:tcPr>
          <w:p w14:paraId="217683E4" w14:textId="07914F0C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07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2664" w:type="dxa"/>
            <w:gridSpan w:val="4"/>
            <w:hideMark/>
          </w:tcPr>
          <w:p w14:paraId="5AAE8D94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у тому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за кварталами</w:t>
            </w:r>
          </w:p>
        </w:tc>
        <w:tc>
          <w:tcPr>
            <w:tcW w:w="469" w:type="dxa"/>
            <w:hideMark/>
          </w:tcPr>
          <w:p w14:paraId="757A591A" w14:textId="0F24DF09" w:rsidR="00C922E6" w:rsidRPr="00F307F4" w:rsidRDefault="00F307F4" w:rsidP="00C922E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  <w:proofErr w:type="spellStart"/>
            <w:r w:rsidR="00C922E6" w:rsidRPr="00C922E6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678" w:type="dxa"/>
            <w:gridSpan w:val="4"/>
            <w:hideMark/>
          </w:tcPr>
          <w:p w14:paraId="71B941B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у тому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за кварталами</w:t>
            </w:r>
          </w:p>
        </w:tc>
        <w:tc>
          <w:tcPr>
            <w:tcW w:w="871" w:type="dxa"/>
            <w:hideMark/>
          </w:tcPr>
          <w:p w14:paraId="6B19F7E4" w14:textId="057083BB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307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2868" w:type="dxa"/>
            <w:gridSpan w:val="4"/>
            <w:hideMark/>
          </w:tcPr>
          <w:p w14:paraId="5E47E8E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у тому </w:t>
            </w:r>
            <w:proofErr w:type="spellStart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 за кварталами</w:t>
            </w:r>
          </w:p>
        </w:tc>
      </w:tr>
      <w:tr w:rsidR="00F307F4" w:rsidRPr="00C922E6" w14:paraId="1F8377B2" w14:textId="77777777" w:rsidTr="00F81349">
        <w:trPr>
          <w:trHeight w:val="525"/>
          <w:jc w:val="center"/>
        </w:trPr>
        <w:tc>
          <w:tcPr>
            <w:tcW w:w="458" w:type="dxa"/>
            <w:vMerge/>
            <w:hideMark/>
          </w:tcPr>
          <w:p w14:paraId="178AA8E0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hideMark/>
          </w:tcPr>
          <w:p w14:paraId="3D7D4B5A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dxa"/>
            <w:vMerge/>
            <w:hideMark/>
          </w:tcPr>
          <w:p w14:paraId="0AC09B75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hideMark/>
          </w:tcPr>
          <w:p w14:paraId="1A18903A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 </w:t>
            </w:r>
          </w:p>
        </w:tc>
        <w:tc>
          <w:tcPr>
            <w:tcW w:w="350" w:type="dxa"/>
            <w:hideMark/>
          </w:tcPr>
          <w:p w14:paraId="3B61C7CE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 </w:t>
            </w:r>
          </w:p>
        </w:tc>
        <w:tc>
          <w:tcPr>
            <w:tcW w:w="416" w:type="dxa"/>
            <w:hideMark/>
          </w:tcPr>
          <w:p w14:paraId="313AEF4C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ІІІ </w:t>
            </w:r>
          </w:p>
        </w:tc>
        <w:tc>
          <w:tcPr>
            <w:tcW w:w="428" w:type="dxa"/>
            <w:hideMark/>
          </w:tcPr>
          <w:p w14:paraId="3CFAF8B2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ІV </w:t>
            </w:r>
          </w:p>
        </w:tc>
        <w:tc>
          <w:tcPr>
            <w:tcW w:w="666" w:type="dxa"/>
            <w:vMerge/>
            <w:hideMark/>
          </w:tcPr>
          <w:p w14:paraId="0323A673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hideMark/>
          </w:tcPr>
          <w:p w14:paraId="09B53ED5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 </w:t>
            </w:r>
          </w:p>
        </w:tc>
        <w:tc>
          <w:tcPr>
            <w:tcW w:w="416" w:type="dxa"/>
            <w:hideMark/>
          </w:tcPr>
          <w:p w14:paraId="09381593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 </w:t>
            </w:r>
          </w:p>
        </w:tc>
        <w:tc>
          <w:tcPr>
            <w:tcW w:w="416" w:type="dxa"/>
            <w:hideMark/>
          </w:tcPr>
          <w:p w14:paraId="47A0689B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ІІІ </w:t>
            </w:r>
          </w:p>
        </w:tc>
        <w:tc>
          <w:tcPr>
            <w:tcW w:w="428" w:type="dxa"/>
            <w:hideMark/>
          </w:tcPr>
          <w:p w14:paraId="6FD9E67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ІV </w:t>
            </w:r>
          </w:p>
        </w:tc>
        <w:tc>
          <w:tcPr>
            <w:tcW w:w="766" w:type="dxa"/>
            <w:hideMark/>
          </w:tcPr>
          <w:p w14:paraId="156A51B9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hideMark/>
          </w:tcPr>
          <w:p w14:paraId="2ACDE393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 </w:t>
            </w:r>
          </w:p>
        </w:tc>
        <w:tc>
          <w:tcPr>
            <w:tcW w:w="666" w:type="dxa"/>
            <w:hideMark/>
          </w:tcPr>
          <w:p w14:paraId="37A04F2D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 </w:t>
            </w:r>
          </w:p>
        </w:tc>
        <w:tc>
          <w:tcPr>
            <w:tcW w:w="666" w:type="dxa"/>
            <w:hideMark/>
          </w:tcPr>
          <w:p w14:paraId="1C0A43D9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ІІІ </w:t>
            </w:r>
          </w:p>
        </w:tc>
        <w:tc>
          <w:tcPr>
            <w:tcW w:w="666" w:type="dxa"/>
            <w:hideMark/>
          </w:tcPr>
          <w:p w14:paraId="50D98EC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ІV </w:t>
            </w:r>
          </w:p>
        </w:tc>
        <w:tc>
          <w:tcPr>
            <w:tcW w:w="469" w:type="dxa"/>
            <w:hideMark/>
          </w:tcPr>
          <w:p w14:paraId="45477C47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dxa"/>
            <w:hideMark/>
          </w:tcPr>
          <w:p w14:paraId="62777FAA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 </w:t>
            </w:r>
          </w:p>
        </w:tc>
        <w:tc>
          <w:tcPr>
            <w:tcW w:w="416" w:type="dxa"/>
            <w:hideMark/>
          </w:tcPr>
          <w:p w14:paraId="1D698EBA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 </w:t>
            </w:r>
          </w:p>
        </w:tc>
        <w:tc>
          <w:tcPr>
            <w:tcW w:w="416" w:type="dxa"/>
            <w:hideMark/>
          </w:tcPr>
          <w:p w14:paraId="7595339C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ІІІ </w:t>
            </w:r>
          </w:p>
        </w:tc>
        <w:tc>
          <w:tcPr>
            <w:tcW w:w="430" w:type="dxa"/>
            <w:hideMark/>
          </w:tcPr>
          <w:p w14:paraId="77E9D0CB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ІV </w:t>
            </w:r>
          </w:p>
        </w:tc>
        <w:tc>
          <w:tcPr>
            <w:tcW w:w="871" w:type="dxa"/>
            <w:hideMark/>
          </w:tcPr>
          <w:p w14:paraId="5FFBF5F4" w14:textId="77777777" w:rsidR="00C922E6" w:rsidRPr="00C922E6" w:rsidRDefault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hideMark/>
          </w:tcPr>
          <w:p w14:paraId="6017755E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 </w:t>
            </w:r>
          </w:p>
        </w:tc>
        <w:tc>
          <w:tcPr>
            <w:tcW w:w="717" w:type="dxa"/>
            <w:hideMark/>
          </w:tcPr>
          <w:p w14:paraId="7EFE8E4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 </w:t>
            </w:r>
          </w:p>
        </w:tc>
        <w:tc>
          <w:tcPr>
            <w:tcW w:w="717" w:type="dxa"/>
            <w:hideMark/>
          </w:tcPr>
          <w:p w14:paraId="06A55905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ІІІ </w:t>
            </w:r>
          </w:p>
        </w:tc>
        <w:tc>
          <w:tcPr>
            <w:tcW w:w="717" w:type="dxa"/>
            <w:hideMark/>
          </w:tcPr>
          <w:p w14:paraId="1054C7D9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 xml:space="preserve">ІV </w:t>
            </w:r>
          </w:p>
        </w:tc>
      </w:tr>
      <w:tr w:rsidR="00F307F4" w:rsidRPr="00C922E6" w14:paraId="2B863500" w14:textId="77777777" w:rsidTr="00F81349">
        <w:trPr>
          <w:trHeight w:val="375"/>
          <w:jc w:val="center"/>
        </w:trPr>
        <w:tc>
          <w:tcPr>
            <w:tcW w:w="458" w:type="dxa"/>
            <w:hideMark/>
          </w:tcPr>
          <w:p w14:paraId="1193B36B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8" w:type="dxa"/>
            <w:hideMark/>
          </w:tcPr>
          <w:p w14:paraId="6A56DBD9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dxa"/>
            <w:hideMark/>
          </w:tcPr>
          <w:p w14:paraId="213CF4B7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6" w:type="dxa"/>
            <w:hideMark/>
          </w:tcPr>
          <w:p w14:paraId="3A84E50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dxa"/>
            <w:hideMark/>
          </w:tcPr>
          <w:p w14:paraId="175206A5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" w:type="dxa"/>
            <w:hideMark/>
          </w:tcPr>
          <w:p w14:paraId="40D5B305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8" w:type="dxa"/>
            <w:hideMark/>
          </w:tcPr>
          <w:p w14:paraId="6141A0CE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" w:type="dxa"/>
            <w:hideMark/>
          </w:tcPr>
          <w:p w14:paraId="2DC2DE72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6" w:type="dxa"/>
            <w:hideMark/>
          </w:tcPr>
          <w:p w14:paraId="27DC8C9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6" w:type="dxa"/>
            <w:hideMark/>
          </w:tcPr>
          <w:p w14:paraId="53093F49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" w:type="dxa"/>
            <w:hideMark/>
          </w:tcPr>
          <w:p w14:paraId="24CDBE9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8" w:type="dxa"/>
            <w:hideMark/>
          </w:tcPr>
          <w:p w14:paraId="0415965A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6" w:type="dxa"/>
            <w:hideMark/>
          </w:tcPr>
          <w:p w14:paraId="4B35B8F6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6" w:type="dxa"/>
            <w:hideMark/>
          </w:tcPr>
          <w:p w14:paraId="67058D0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6" w:type="dxa"/>
            <w:hideMark/>
          </w:tcPr>
          <w:p w14:paraId="5B0059AD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6" w:type="dxa"/>
            <w:hideMark/>
          </w:tcPr>
          <w:p w14:paraId="377D1FA9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6" w:type="dxa"/>
            <w:hideMark/>
          </w:tcPr>
          <w:p w14:paraId="563459C1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9" w:type="dxa"/>
            <w:noWrap/>
            <w:hideMark/>
          </w:tcPr>
          <w:p w14:paraId="31642645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6" w:type="dxa"/>
            <w:noWrap/>
            <w:hideMark/>
          </w:tcPr>
          <w:p w14:paraId="6A1CE0C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6" w:type="dxa"/>
            <w:noWrap/>
            <w:hideMark/>
          </w:tcPr>
          <w:p w14:paraId="70E84FF0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6" w:type="dxa"/>
            <w:noWrap/>
            <w:hideMark/>
          </w:tcPr>
          <w:p w14:paraId="1B4FB0FC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0" w:type="dxa"/>
            <w:noWrap/>
            <w:hideMark/>
          </w:tcPr>
          <w:p w14:paraId="5B4584B1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71" w:type="dxa"/>
            <w:noWrap/>
            <w:hideMark/>
          </w:tcPr>
          <w:p w14:paraId="15006FA4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17" w:type="dxa"/>
            <w:noWrap/>
            <w:hideMark/>
          </w:tcPr>
          <w:p w14:paraId="4CC7AB49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17" w:type="dxa"/>
            <w:noWrap/>
            <w:hideMark/>
          </w:tcPr>
          <w:p w14:paraId="2302FF04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17" w:type="dxa"/>
            <w:noWrap/>
            <w:hideMark/>
          </w:tcPr>
          <w:p w14:paraId="44FDFAB8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17" w:type="dxa"/>
            <w:noWrap/>
            <w:hideMark/>
          </w:tcPr>
          <w:p w14:paraId="5E883C82" w14:textId="77777777" w:rsidR="00C922E6" w:rsidRPr="00C922E6" w:rsidRDefault="00C922E6" w:rsidP="00C92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159D7" w:rsidRPr="00C922E6" w14:paraId="2E421B6A" w14:textId="77777777" w:rsidTr="00F81349">
        <w:trPr>
          <w:trHeight w:val="435"/>
          <w:jc w:val="center"/>
        </w:trPr>
        <w:tc>
          <w:tcPr>
            <w:tcW w:w="458" w:type="dxa"/>
            <w:hideMark/>
          </w:tcPr>
          <w:p w14:paraId="56ABF872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8" w:type="dxa"/>
            <w:hideMark/>
          </w:tcPr>
          <w:p w14:paraId="1E671724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капітальне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будівництво</w:t>
            </w:r>
            <w:proofErr w:type="spellEnd"/>
          </w:p>
        </w:tc>
        <w:tc>
          <w:tcPr>
            <w:tcW w:w="469" w:type="dxa"/>
            <w:vAlign w:val="center"/>
            <w:hideMark/>
          </w:tcPr>
          <w:p w14:paraId="73EF7EDD" w14:textId="2B6C19D2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45E2ECBB" w14:textId="19702866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2DA092EF" w14:textId="3C678EC4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04319BDE" w14:textId="0FD4B81F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7E353A3C" w14:textId="46540978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5B07FE8A" w14:textId="02820107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103,5</w:t>
            </w:r>
          </w:p>
        </w:tc>
        <w:tc>
          <w:tcPr>
            <w:tcW w:w="666" w:type="dxa"/>
            <w:vAlign w:val="center"/>
          </w:tcPr>
          <w:p w14:paraId="5CBCDFF4" w14:textId="11D4C66B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103,5</w:t>
            </w:r>
          </w:p>
        </w:tc>
        <w:tc>
          <w:tcPr>
            <w:tcW w:w="416" w:type="dxa"/>
            <w:vAlign w:val="center"/>
          </w:tcPr>
          <w:p w14:paraId="54E87C17" w14:textId="5AB3A2C6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75ED6022" w14:textId="38787487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dxa"/>
            <w:vAlign w:val="center"/>
          </w:tcPr>
          <w:p w14:paraId="2E8DFA21" w14:textId="001B2D6C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6" w:type="dxa"/>
            <w:vAlign w:val="center"/>
          </w:tcPr>
          <w:p w14:paraId="17C18E8B" w14:textId="40AF8627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1151,1 </w:t>
            </w:r>
          </w:p>
        </w:tc>
        <w:tc>
          <w:tcPr>
            <w:tcW w:w="666" w:type="dxa"/>
            <w:vAlign w:val="center"/>
          </w:tcPr>
          <w:p w14:paraId="77863A11" w14:textId="192F251D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103,5 </w:t>
            </w:r>
          </w:p>
        </w:tc>
        <w:tc>
          <w:tcPr>
            <w:tcW w:w="666" w:type="dxa"/>
            <w:vAlign w:val="center"/>
          </w:tcPr>
          <w:p w14:paraId="736E9AA1" w14:textId="28BA5DFC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199,5 </w:t>
            </w:r>
          </w:p>
        </w:tc>
        <w:tc>
          <w:tcPr>
            <w:tcW w:w="666" w:type="dxa"/>
            <w:vAlign w:val="center"/>
          </w:tcPr>
          <w:p w14:paraId="752F0773" w14:textId="10B461E5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662,4 </w:t>
            </w:r>
          </w:p>
        </w:tc>
        <w:tc>
          <w:tcPr>
            <w:tcW w:w="666" w:type="dxa"/>
            <w:vAlign w:val="center"/>
          </w:tcPr>
          <w:p w14:paraId="283DB573" w14:textId="731C3D65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185,7 </w:t>
            </w:r>
          </w:p>
        </w:tc>
        <w:tc>
          <w:tcPr>
            <w:tcW w:w="469" w:type="dxa"/>
            <w:vAlign w:val="center"/>
          </w:tcPr>
          <w:p w14:paraId="6266BB31" w14:textId="4A38EFA8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1A282C68" w14:textId="054ED395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123C50F3" w14:textId="3C179C8C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2EFA327A" w14:textId="70DD8125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dxa"/>
            <w:vAlign w:val="center"/>
          </w:tcPr>
          <w:p w14:paraId="4F6F2EA3" w14:textId="7CB063EB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dxa"/>
            <w:vAlign w:val="center"/>
          </w:tcPr>
          <w:p w14:paraId="775D0585" w14:textId="0DA8F2F7" w:rsidR="00A159D7" w:rsidRPr="00A159D7" w:rsidRDefault="00A159D7" w:rsidP="00A159D7">
            <w:pPr>
              <w:ind w:left="-86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 1 254,6 </w:t>
            </w:r>
          </w:p>
        </w:tc>
        <w:tc>
          <w:tcPr>
            <w:tcW w:w="717" w:type="dxa"/>
            <w:vAlign w:val="center"/>
          </w:tcPr>
          <w:p w14:paraId="46A9A525" w14:textId="60E3114F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 207,0 </w:t>
            </w:r>
          </w:p>
        </w:tc>
        <w:tc>
          <w:tcPr>
            <w:tcW w:w="717" w:type="dxa"/>
            <w:vAlign w:val="center"/>
          </w:tcPr>
          <w:p w14:paraId="75315095" w14:textId="06F1308D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 199,5 </w:t>
            </w:r>
          </w:p>
        </w:tc>
        <w:tc>
          <w:tcPr>
            <w:tcW w:w="717" w:type="dxa"/>
            <w:vAlign w:val="center"/>
          </w:tcPr>
          <w:p w14:paraId="7FED63A7" w14:textId="5136BE7E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 662,4 </w:t>
            </w:r>
          </w:p>
        </w:tc>
        <w:tc>
          <w:tcPr>
            <w:tcW w:w="717" w:type="dxa"/>
            <w:vAlign w:val="center"/>
          </w:tcPr>
          <w:p w14:paraId="511503DD" w14:textId="1C15F10E" w:rsidR="00A159D7" w:rsidRPr="00A159D7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9D7">
              <w:rPr>
                <w:rFonts w:ascii="Times New Roman" w:hAnsi="Times New Roman" w:cs="Times New Roman"/>
                <w:sz w:val="20"/>
                <w:szCs w:val="20"/>
              </w:rPr>
              <w:t xml:space="preserve"> 185,7 </w:t>
            </w:r>
          </w:p>
        </w:tc>
      </w:tr>
      <w:tr w:rsidR="00A159D7" w:rsidRPr="00C922E6" w14:paraId="6982783D" w14:textId="77777777" w:rsidTr="00F81349">
        <w:trPr>
          <w:trHeight w:val="435"/>
          <w:jc w:val="center"/>
        </w:trPr>
        <w:tc>
          <w:tcPr>
            <w:tcW w:w="458" w:type="dxa"/>
            <w:hideMark/>
          </w:tcPr>
          <w:p w14:paraId="39227B17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8" w:type="dxa"/>
            <w:hideMark/>
          </w:tcPr>
          <w:p w14:paraId="7AD8E310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основних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proofErr w:type="spellStart"/>
            <w:proofErr w:type="gram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розшифрувати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9" w:type="dxa"/>
            <w:vAlign w:val="center"/>
            <w:hideMark/>
          </w:tcPr>
          <w:p w14:paraId="6D8BE87A" w14:textId="1E4FA728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2B628057" w14:textId="6FD5F0D2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7CE2525C" w14:textId="6346D248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117E7B93" w14:textId="5F131C22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3C577C76" w14:textId="442BA1B1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034E8E57" w14:textId="58E6DBA4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77B7606A" w14:textId="2B850257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0FAC748" w14:textId="28B77C54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3FBC00FA" w14:textId="22296940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dxa"/>
            <w:vAlign w:val="center"/>
          </w:tcPr>
          <w:p w14:paraId="2A7E5F46" w14:textId="41DE11B3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6" w:type="dxa"/>
            <w:vAlign w:val="center"/>
          </w:tcPr>
          <w:p w14:paraId="4D19BBD9" w14:textId="3746D175" w:rsidR="00A159D7" w:rsidRPr="00A159D7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6F484F3E" w14:textId="12C2553C" w:rsidR="00A159D7" w:rsidRPr="00A159D7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4414EE71" w14:textId="48EA9539" w:rsidR="00A159D7" w:rsidRPr="00A159D7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720C34B2" w14:textId="38962D0D" w:rsidR="00A159D7" w:rsidRPr="00A159D7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594E9416" w14:textId="013A9F02" w:rsidR="00A159D7" w:rsidRPr="00A159D7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369400E9" w14:textId="73E686C1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66F3BA37" w14:textId="6DCC9272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F3BCC70" w14:textId="5C1B14D3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41EB337" w14:textId="15FAD4C5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48CE063E" w14:textId="52C1558B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14:paraId="22D25A62" w14:textId="5DFB9660" w:rsidR="00A159D7" w:rsidRPr="00B819F1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7AE21D9E" w14:textId="17C4DBC3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4F972332" w14:textId="762F771E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742E051C" w14:textId="15F9AB58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2486FC1C" w14:textId="262F02BF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159D7" w:rsidRPr="00C922E6" w14:paraId="2BDDFC3B" w14:textId="77777777" w:rsidTr="00F81349">
        <w:trPr>
          <w:trHeight w:val="552"/>
          <w:jc w:val="center"/>
        </w:trPr>
        <w:tc>
          <w:tcPr>
            <w:tcW w:w="458" w:type="dxa"/>
            <w:hideMark/>
          </w:tcPr>
          <w:p w14:paraId="4D4BB398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" w:type="dxa"/>
            <w:hideMark/>
          </w:tcPr>
          <w:p w14:paraId="6C35BC96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придбання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виготовлення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інших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необоротних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матеріальних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активів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vAlign w:val="center"/>
            <w:hideMark/>
          </w:tcPr>
          <w:p w14:paraId="6490B5AF" w14:textId="36078203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1E96E9B2" w14:textId="597D548D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1E901374" w14:textId="795C0BBD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18470F0D" w14:textId="0C44EE1B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79192B41" w14:textId="065E8C0C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559D4C08" w14:textId="742F529E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0E7AACA5" w14:textId="56816252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133DF256" w14:textId="3CA5C56C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A869027" w14:textId="3E938DB6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dxa"/>
            <w:vAlign w:val="center"/>
          </w:tcPr>
          <w:p w14:paraId="275509E0" w14:textId="3DB051EA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  <w:vAlign w:val="center"/>
          </w:tcPr>
          <w:p w14:paraId="0468AAD3" w14:textId="69C7AD74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70 </w:t>
            </w:r>
          </w:p>
        </w:tc>
        <w:tc>
          <w:tcPr>
            <w:tcW w:w="666" w:type="dxa"/>
            <w:vAlign w:val="center"/>
          </w:tcPr>
          <w:p w14:paraId="3E6E08F7" w14:textId="7E8F25EB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-   </w:t>
            </w:r>
          </w:p>
        </w:tc>
        <w:tc>
          <w:tcPr>
            <w:tcW w:w="666" w:type="dxa"/>
            <w:vAlign w:val="center"/>
          </w:tcPr>
          <w:p w14:paraId="1E5ABAEF" w14:textId="4CF010DB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</w:p>
        </w:tc>
        <w:tc>
          <w:tcPr>
            <w:tcW w:w="666" w:type="dxa"/>
            <w:vAlign w:val="center"/>
          </w:tcPr>
          <w:p w14:paraId="19C21614" w14:textId="544841E9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-   </w:t>
            </w:r>
          </w:p>
        </w:tc>
        <w:tc>
          <w:tcPr>
            <w:tcW w:w="666" w:type="dxa"/>
            <w:vAlign w:val="center"/>
          </w:tcPr>
          <w:p w14:paraId="45D5BA08" w14:textId="16B9BEAE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</w:p>
        </w:tc>
        <w:tc>
          <w:tcPr>
            <w:tcW w:w="469" w:type="dxa"/>
            <w:vAlign w:val="center"/>
          </w:tcPr>
          <w:p w14:paraId="334EAAA9" w14:textId="24077322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6BF5E27E" w14:textId="4CD8A2A3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52FEF874" w14:textId="2DE42567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6" w:type="dxa"/>
            <w:vAlign w:val="center"/>
          </w:tcPr>
          <w:p w14:paraId="1A8E5D93" w14:textId="247BA042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0" w:type="dxa"/>
            <w:vAlign w:val="center"/>
          </w:tcPr>
          <w:p w14:paraId="62A8854D" w14:textId="35BFD487" w:rsidR="00A159D7" w:rsidRPr="00F81349" w:rsidRDefault="00A159D7" w:rsidP="00A159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1" w:type="dxa"/>
            <w:vAlign w:val="center"/>
          </w:tcPr>
          <w:p w14:paraId="760EBDF3" w14:textId="5BE4A6DD" w:rsidR="00A159D7" w:rsidRPr="00F81349" w:rsidRDefault="00A159D7" w:rsidP="00A159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70 </w:t>
            </w:r>
          </w:p>
        </w:tc>
        <w:tc>
          <w:tcPr>
            <w:tcW w:w="717" w:type="dxa"/>
            <w:vAlign w:val="center"/>
          </w:tcPr>
          <w:p w14:paraId="2E9A1175" w14:textId="1DF67C4C" w:rsidR="00A159D7" w:rsidRPr="00F81349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-   </w:t>
            </w:r>
          </w:p>
        </w:tc>
        <w:tc>
          <w:tcPr>
            <w:tcW w:w="717" w:type="dxa"/>
            <w:vAlign w:val="center"/>
          </w:tcPr>
          <w:p w14:paraId="679C8AD8" w14:textId="0D5BB17E" w:rsidR="00A159D7" w:rsidRPr="00F81349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50 </w:t>
            </w:r>
          </w:p>
        </w:tc>
        <w:tc>
          <w:tcPr>
            <w:tcW w:w="717" w:type="dxa"/>
            <w:vAlign w:val="center"/>
          </w:tcPr>
          <w:p w14:paraId="7B877C66" w14:textId="6205522E" w:rsidR="00A159D7" w:rsidRPr="00F81349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-   </w:t>
            </w:r>
          </w:p>
        </w:tc>
        <w:tc>
          <w:tcPr>
            <w:tcW w:w="717" w:type="dxa"/>
            <w:vAlign w:val="center"/>
          </w:tcPr>
          <w:p w14:paraId="17BC3F88" w14:textId="750AAEEC" w:rsidR="00A159D7" w:rsidRPr="00F81349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</w:p>
        </w:tc>
      </w:tr>
      <w:tr w:rsidR="00A159D7" w:rsidRPr="00C922E6" w14:paraId="47441A23" w14:textId="77777777" w:rsidTr="00F81349">
        <w:trPr>
          <w:trHeight w:val="930"/>
          <w:jc w:val="center"/>
        </w:trPr>
        <w:tc>
          <w:tcPr>
            <w:tcW w:w="458" w:type="dxa"/>
            <w:hideMark/>
          </w:tcPr>
          <w:p w14:paraId="7E222345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8" w:type="dxa"/>
            <w:hideMark/>
          </w:tcPr>
          <w:p w14:paraId="7EB004F9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придбання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створення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нематеріальних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активів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розшифрувати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 про 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ліцензійне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програмне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забезпечення</w:t>
            </w:r>
            <w:proofErr w:type="spellEnd"/>
            <w:r w:rsidRPr="00C922E6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469" w:type="dxa"/>
            <w:vAlign w:val="center"/>
            <w:hideMark/>
          </w:tcPr>
          <w:p w14:paraId="41BBCEDA" w14:textId="7EE677EC" w:rsidR="00A159D7" w:rsidRPr="00C922E6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5CFB478D" w14:textId="637B9379" w:rsidR="00A159D7" w:rsidRPr="00C922E6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2EF4DB91" w14:textId="16D56798" w:rsidR="00A159D7" w:rsidRPr="00C922E6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0298205F" w14:textId="13F3F582" w:rsidR="00A159D7" w:rsidRPr="00C922E6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211E960F" w14:textId="111E340D" w:rsidR="00A159D7" w:rsidRPr="00C922E6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2D6F841C" w14:textId="4EBF9690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2A2BFBAB" w14:textId="26FFE2DD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74628C42" w14:textId="41AEF5E0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03ABC893" w14:textId="701B780D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dxa"/>
            <w:vAlign w:val="center"/>
          </w:tcPr>
          <w:p w14:paraId="703A67F8" w14:textId="68D97737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  <w:vAlign w:val="center"/>
          </w:tcPr>
          <w:p w14:paraId="0BB39A9F" w14:textId="79BF79C7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043F6D41" w14:textId="41AFD0B6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104EFF87" w14:textId="10E6B50E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41AD9843" w14:textId="7DBC92E1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3BB72159" w14:textId="465BB5CD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7B873975" w14:textId="475A6140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0DB42D73" w14:textId="71519DAD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44056A3" w14:textId="631AF659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3489E74" w14:textId="1C69A1F4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53F3AFEA" w14:textId="1B76DD84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  <w:hideMark/>
          </w:tcPr>
          <w:p w14:paraId="46B093CD" w14:textId="662D5F3E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7F22F99C" w14:textId="5A67D118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7BCEC337" w14:textId="74C5D55B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46240466" w14:textId="0D0A7871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6EC99ACA" w14:textId="58F25389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159D7" w:rsidRPr="00C922E6" w14:paraId="77017995" w14:textId="77777777" w:rsidTr="00F81349">
        <w:trPr>
          <w:trHeight w:val="795"/>
          <w:jc w:val="center"/>
        </w:trPr>
        <w:tc>
          <w:tcPr>
            <w:tcW w:w="458" w:type="dxa"/>
            <w:hideMark/>
          </w:tcPr>
          <w:p w14:paraId="1AAB9A24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8" w:type="dxa"/>
            <w:hideMark/>
          </w:tcPr>
          <w:p w14:paraId="4445205C" w14:textId="77777777" w:rsidR="00A159D7" w:rsidRPr="00C51B2A" w:rsidRDefault="00A159D7" w:rsidP="00A159D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модернізація</w:t>
            </w:r>
            <w:proofErr w:type="spellEnd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модифікація</w:t>
            </w:r>
            <w:proofErr w:type="spellEnd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добудова</w:t>
            </w:r>
            <w:proofErr w:type="spellEnd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дообладнання</w:t>
            </w:r>
            <w:proofErr w:type="spellEnd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реконструкція</w:t>
            </w:r>
            <w:proofErr w:type="spellEnd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) (</w:t>
            </w:r>
            <w:proofErr w:type="spellStart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розшифрувати</w:t>
            </w:r>
            <w:proofErr w:type="spellEnd"/>
            <w:r w:rsidRPr="00C51B2A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469" w:type="dxa"/>
            <w:vAlign w:val="center"/>
            <w:hideMark/>
          </w:tcPr>
          <w:p w14:paraId="2AF735A0" w14:textId="5746B12B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68D10A8C" w14:textId="14D27425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368E8B61" w14:textId="6CD40CCC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1585DF02" w14:textId="6223A524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4BC9103D" w14:textId="1FF77A5D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7B80DD0E" w14:textId="741E0BF6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19AD6DAE" w14:textId="3FBDD5D4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D556EF9" w14:textId="70C0EA6C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18F1A3A" w14:textId="33EE2B38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dxa"/>
            <w:vAlign w:val="center"/>
          </w:tcPr>
          <w:p w14:paraId="29EDFFC2" w14:textId="52FCD218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  <w:vAlign w:val="center"/>
          </w:tcPr>
          <w:p w14:paraId="2A798367" w14:textId="4814B8E3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12B2DCAA" w14:textId="5E05B1F5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72C81BDA" w14:textId="1B88E783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01E17FF2" w14:textId="6E264874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42F6233B" w14:textId="4DB68F5D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77B270BD" w14:textId="6FA6BB1F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139BFF7E" w14:textId="6A659A62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62A54FED" w14:textId="56E080D6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7AF8180D" w14:textId="7DBB6668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1ABFAC93" w14:textId="1954ADBA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  <w:hideMark/>
          </w:tcPr>
          <w:p w14:paraId="464C5500" w14:textId="7B22FF63" w:rsidR="00A159D7" w:rsidRPr="00B819F1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7965B36B" w14:textId="5AE241AE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4DA10894" w14:textId="23760CBC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35D30795" w14:textId="7E1BBBEA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7BD6B598" w14:textId="20A697B4" w:rsidR="00A159D7" w:rsidRPr="00B819F1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159D7" w:rsidRPr="00C922E6" w14:paraId="6A757D83" w14:textId="77777777" w:rsidTr="00F81349">
        <w:trPr>
          <w:trHeight w:val="435"/>
          <w:jc w:val="center"/>
        </w:trPr>
        <w:tc>
          <w:tcPr>
            <w:tcW w:w="458" w:type="dxa"/>
            <w:hideMark/>
          </w:tcPr>
          <w:p w14:paraId="0EA24297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2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8" w:type="dxa"/>
            <w:hideMark/>
          </w:tcPr>
          <w:p w14:paraId="01E15F45" w14:textId="77777777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капітальний</w:t>
            </w:r>
            <w:proofErr w:type="spellEnd"/>
            <w:r w:rsidRPr="00C922E6">
              <w:rPr>
                <w:rFonts w:ascii="Times New Roman" w:hAnsi="Times New Roman" w:cs="Times New Roman"/>
                <w:sz w:val="18"/>
                <w:szCs w:val="18"/>
              </w:rPr>
              <w:t xml:space="preserve"> ремонт</w:t>
            </w:r>
          </w:p>
        </w:tc>
        <w:tc>
          <w:tcPr>
            <w:tcW w:w="469" w:type="dxa"/>
            <w:vAlign w:val="center"/>
            <w:hideMark/>
          </w:tcPr>
          <w:p w14:paraId="3E108753" w14:textId="7C9995BA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1B2449E8" w14:textId="6E9D27B0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5A341016" w14:textId="48479BD4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1A5A0EC9" w14:textId="5CB559C6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0BF5F2FD" w14:textId="5D27CC99" w:rsidR="00A159D7" w:rsidRPr="00C922E6" w:rsidRDefault="00A159D7" w:rsidP="00A159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75778FB3" w14:textId="5AE10164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06D0C449" w14:textId="39B551B1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</w:tcPr>
          <w:p w14:paraId="1206DA8C" w14:textId="692ECDC0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</w:tcPr>
          <w:p w14:paraId="2BFADEEA" w14:textId="42356E01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</w:tcPr>
          <w:p w14:paraId="5246775F" w14:textId="5B534D71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66" w:type="dxa"/>
            <w:vAlign w:val="center"/>
          </w:tcPr>
          <w:p w14:paraId="745E5279" w14:textId="25CEDBAB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618ED96D" w14:textId="0BCDED04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403812F9" w14:textId="760A6746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423CB545" w14:textId="0828EACF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2E02F79A" w14:textId="24C4BCC6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42E19920" w14:textId="2A8ACCE6" w:rsidR="00A159D7" w:rsidRPr="00A34CBD" w:rsidRDefault="00A159D7" w:rsidP="00A159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63BC33B8" w14:textId="1B48FCA3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619048B" w14:textId="5A10B887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8D01526" w14:textId="4E83FF8A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71C825AC" w14:textId="38EF2B92" w:rsidR="00A159D7" w:rsidRPr="00A34CBD" w:rsidRDefault="00A159D7" w:rsidP="00A159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  <w:hideMark/>
          </w:tcPr>
          <w:p w14:paraId="265A33A4" w14:textId="7F8BDCB9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6D7BF3AA" w14:textId="0E7420A7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473FBFD6" w14:textId="04BD3FCD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73AF50FA" w14:textId="5C0F7C2A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  <w:hideMark/>
          </w:tcPr>
          <w:p w14:paraId="27C277AA" w14:textId="05F4BE34" w:rsidR="00A159D7" w:rsidRPr="00B819F1" w:rsidRDefault="00A159D7" w:rsidP="00A159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81349" w:rsidRPr="00C922E6" w14:paraId="4EEEB633" w14:textId="77777777" w:rsidTr="00F81349">
        <w:trPr>
          <w:trHeight w:val="58"/>
          <w:jc w:val="center"/>
        </w:trPr>
        <w:tc>
          <w:tcPr>
            <w:tcW w:w="1926" w:type="dxa"/>
            <w:gridSpan w:val="2"/>
            <w:hideMark/>
          </w:tcPr>
          <w:p w14:paraId="385CF2BE" w14:textId="77777777" w:rsidR="00F81349" w:rsidRPr="00C922E6" w:rsidRDefault="00F81349" w:rsidP="00F8134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922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469" w:type="dxa"/>
            <w:vAlign w:val="center"/>
          </w:tcPr>
          <w:p w14:paraId="60D928EE" w14:textId="54E5CA71" w:rsidR="00F81349" w:rsidRPr="00C922E6" w:rsidRDefault="00F81349" w:rsidP="00F8134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</w:tcPr>
          <w:p w14:paraId="06041E5D" w14:textId="0E944591" w:rsidR="00F81349" w:rsidRPr="00C922E6" w:rsidRDefault="00F81349" w:rsidP="00F8134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</w:tcPr>
          <w:p w14:paraId="670D787A" w14:textId="693D9075" w:rsidR="00F81349" w:rsidRPr="00C922E6" w:rsidRDefault="00F81349" w:rsidP="00F8134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</w:tcPr>
          <w:p w14:paraId="0AD3BDFC" w14:textId="79DBCEF6" w:rsidR="00F81349" w:rsidRPr="00C922E6" w:rsidRDefault="00F81349" w:rsidP="00F8134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</w:tcPr>
          <w:p w14:paraId="782C21F8" w14:textId="009FBA3E" w:rsidR="00F81349" w:rsidRPr="00C922E6" w:rsidRDefault="00F81349" w:rsidP="00F8134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5020147D" w14:textId="0AB88E34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79BEE0BD" w14:textId="653424C6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AC0B0FE" w14:textId="1C73BB00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3D52BD57" w14:textId="1ED9C2EC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dxa"/>
            <w:vAlign w:val="center"/>
          </w:tcPr>
          <w:p w14:paraId="2A368DDF" w14:textId="23179BFF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</w:tcPr>
          <w:p w14:paraId="09ED60A2" w14:textId="730BE1FE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1221 </w:t>
            </w:r>
          </w:p>
        </w:tc>
        <w:tc>
          <w:tcPr>
            <w:tcW w:w="666" w:type="dxa"/>
          </w:tcPr>
          <w:p w14:paraId="72A0D84D" w14:textId="5CBC3B5A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104 </w:t>
            </w:r>
          </w:p>
        </w:tc>
        <w:tc>
          <w:tcPr>
            <w:tcW w:w="666" w:type="dxa"/>
          </w:tcPr>
          <w:p w14:paraId="1F96FDAE" w14:textId="3C3DCE60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250 </w:t>
            </w:r>
          </w:p>
        </w:tc>
        <w:tc>
          <w:tcPr>
            <w:tcW w:w="666" w:type="dxa"/>
          </w:tcPr>
          <w:p w14:paraId="7E8ED1DA" w14:textId="2A231B2F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662 </w:t>
            </w:r>
          </w:p>
        </w:tc>
        <w:tc>
          <w:tcPr>
            <w:tcW w:w="666" w:type="dxa"/>
          </w:tcPr>
          <w:p w14:paraId="481589A3" w14:textId="06CD1735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206 </w:t>
            </w:r>
          </w:p>
        </w:tc>
        <w:tc>
          <w:tcPr>
            <w:tcW w:w="469" w:type="dxa"/>
            <w:vAlign w:val="center"/>
          </w:tcPr>
          <w:p w14:paraId="7D4E0C5A" w14:textId="31F3B0FE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6" w:type="dxa"/>
          </w:tcPr>
          <w:p w14:paraId="363CC63E" w14:textId="1CCF9479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6" w:type="dxa"/>
          </w:tcPr>
          <w:p w14:paraId="548E0194" w14:textId="627FAF4F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16" w:type="dxa"/>
          </w:tcPr>
          <w:p w14:paraId="66DF686D" w14:textId="5775633B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</w:tcPr>
          <w:p w14:paraId="23B5F963" w14:textId="4D6CC019" w:rsidR="00F81349" w:rsidRPr="00A34CBD" w:rsidRDefault="00F81349" w:rsidP="00F8134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</w:tcPr>
          <w:p w14:paraId="172D1200" w14:textId="3B547A62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1 324,6 </w:t>
            </w:r>
          </w:p>
        </w:tc>
        <w:tc>
          <w:tcPr>
            <w:tcW w:w="717" w:type="dxa"/>
          </w:tcPr>
          <w:p w14:paraId="371844F8" w14:textId="32E7C856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207,0 </w:t>
            </w:r>
          </w:p>
        </w:tc>
        <w:tc>
          <w:tcPr>
            <w:tcW w:w="717" w:type="dxa"/>
          </w:tcPr>
          <w:p w14:paraId="391AB60F" w14:textId="00FD50B4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250 </w:t>
            </w:r>
          </w:p>
        </w:tc>
        <w:tc>
          <w:tcPr>
            <w:tcW w:w="717" w:type="dxa"/>
          </w:tcPr>
          <w:p w14:paraId="50C740BA" w14:textId="110DCB7B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662,4 </w:t>
            </w:r>
          </w:p>
        </w:tc>
        <w:tc>
          <w:tcPr>
            <w:tcW w:w="717" w:type="dxa"/>
          </w:tcPr>
          <w:p w14:paraId="070B1343" w14:textId="5943E91A" w:rsidR="00F81349" w:rsidRPr="00F81349" w:rsidRDefault="00F81349" w:rsidP="00F813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206 </w:t>
            </w:r>
          </w:p>
        </w:tc>
      </w:tr>
      <w:tr w:rsidR="00A159D7" w:rsidRPr="00C922E6" w14:paraId="0314ED17" w14:textId="77777777" w:rsidTr="00F81349">
        <w:trPr>
          <w:trHeight w:val="210"/>
          <w:jc w:val="center"/>
        </w:trPr>
        <w:tc>
          <w:tcPr>
            <w:tcW w:w="1926" w:type="dxa"/>
            <w:gridSpan w:val="2"/>
            <w:hideMark/>
          </w:tcPr>
          <w:p w14:paraId="36D09998" w14:textId="77777777" w:rsidR="00A159D7" w:rsidRPr="00C922E6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922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Відсоток</w:t>
            </w:r>
            <w:proofErr w:type="spellEnd"/>
          </w:p>
        </w:tc>
        <w:tc>
          <w:tcPr>
            <w:tcW w:w="469" w:type="dxa"/>
            <w:vAlign w:val="center"/>
          </w:tcPr>
          <w:p w14:paraId="7BA1389A" w14:textId="4771A31E" w:rsidR="00A159D7" w:rsidRPr="00C922E6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</w:tcPr>
          <w:p w14:paraId="73056AB9" w14:textId="6D8B919C" w:rsidR="00A159D7" w:rsidRPr="00C922E6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</w:tcPr>
          <w:p w14:paraId="31DC21EF" w14:textId="1E5DF41A" w:rsidR="00A159D7" w:rsidRPr="00C922E6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</w:tcPr>
          <w:p w14:paraId="650EA8DC" w14:textId="156A489D" w:rsidR="00A159D7" w:rsidRPr="00C922E6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</w:tcPr>
          <w:p w14:paraId="7E70F45B" w14:textId="2970673C" w:rsidR="00A159D7" w:rsidRPr="00C922E6" w:rsidRDefault="00A159D7" w:rsidP="00A159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4E5B519A" w14:textId="5835251D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66" w:type="dxa"/>
            <w:vAlign w:val="center"/>
          </w:tcPr>
          <w:p w14:paraId="2056553E" w14:textId="09DDABD8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B10EC43" w14:textId="18163CF0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3449DC8" w14:textId="282C70E5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8" w:type="dxa"/>
            <w:vAlign w:val="center"/>
          </w:tcPr>
          <w:p w14:paraId="3A65DA86" w14:textId="4BF3D363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  <w:vAlign w:val="center"/>
          </w:tcPr>
          <w:p w14:paraId="707D0A7D" w14:textId="59803C24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922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08084604" w14:textId="279020CC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4072AA72" w14:textId="5F470547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0A01AA97" w14:textId="42A26676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6" w:type="dxa"/>
            <w:vAlign w:val="center"/>
          </w:tcPr>
          <w:p w14:paraId="7CFA07CB" w14:textId="6B418565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69" w:type="dxa"/>
            <w:vAlign w:val="center"/>
          </w:tcPr>
          <w:p w14:paraId="1F09E5A4" w14:textId="4BA76D4D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9BB97D2" w14:textId="7118F551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0CBC4BED" w14:textId="6588162A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EB98782" w14:textId="30C73F45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1E9059D9" w14:textId="66D31720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14:paraId="22D3A895" w14:textId="25C2BCB2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19F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2CF7324C" w14:textId="3ACDC3D1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2251631B" w14:textId="02DE09E3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2753BFF4" w14:textId="1B2DFE97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7" w:type="dxa"/>
            <w:vAlign w:val="center"/>
          </w:tcPr>
          <w:p w14:paraId="52F7AF82" w14:textId="4E8CB861" w:rsidR="00A159D7" w:rsidRPr="00A34CBD" w:rsidRDefault="00A159D7" w:rsidP="00A159D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819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32F2EBA5" w14:textId="77777777" w:rsidR="003A1A3D" w:rsidRPr="003A1A3D" w:rsidRDefault="003A1A3D" w:rsidP="002E1900">
      <w:pPr>
        <w:rPr>
          <w:rFonts w:ascii="Times New Roman" w:hAnsi="Times New Roman" w:cs="Times New Roman"/>
          <w:sz w:val="20"/>
          <w:szCs w:val="20"/>
        </w:rPr>
      </w:pPr>
    </w:p>
    <w:p w14:paraId="2C46E658" w14:textId="77777777" w:rsidR="003A1A3D" w:rsidRDefault="003A1A3D" w:rsidP="002E1900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722A794B" w14:textId="77777777" w:rsidR="00963698" w:rsidRDefault="003539E7" w:rsidP="002E190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</w:t>
      </w:r>
    </w:p>
    <w:p w14:paraId="36FF89CC" w14:textId="151F7078" w:rsidR="002E1900" w:rsidRPr="002E1900" w:rsidRDefault="003539E7" w:rsidP="002E190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</w:t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>Директор</w:t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2E1900" w:rsidRPr="002E1900">
        <w:rPr>
          <w:rFonts w:ascii="Times New Roman" w:hAnsi="Times New Roman" w:cs="Times New Roman"/>
          <w:sz w:val="20"/>
          <w:szCs w:val="20"/>
          <w:lang w:val="uk-UA"/>
        </w:rPr>
        <w:tab/>
        <w:t>Олександр ЛІПАТОВ</w:t>
      </w:r>
    </w:p>
    <w:p w14:paraId="04562A0F" w14:textId="77777777" w:rsidR="002E1900" w:rsidRPr="002E1900" w:rsidRDefault="002E1900" w:rsidP="002E1900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789837D8" w14:textId="77777777" w:rsidR="002E1900" w:rsidRPr="002E1900" w:rsidRDefault="002E1900" w:rsidP="002E1900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2E1900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VІІ. Капітальне будівництво (рядок 4010 таблиці IV)</w:t>
      </w:r>
    </w:p>
    <w:tbl>
      <w:tblPr>
        <w:tblStyle w:val="a3"/>
        <w:tblW w:w="15279" w:type="dxa"/>
        <w:jc w:val="center"/>
        <w:tblLook w:val="04A0" w:firstRow="1" w:lastRow="0" w:firstColumn="1" w:lastColumn="0" w:noHBand="0" w:noVBand="1"/>
      </w:tblPr>
      <w:tblGrid>
        <w:gridCol w:w="837"/>
        <w:gridCol w:w="1942"/>
        <w:gridCol w:w="1053"/>
        <w:gridCol w:w="1178"/>
        <w:gridCol w:w="1106"/>
        <w:gridCol w:w="1253"/>
        <w:gridCol w:w="1213"/>
        <w:gridCol w:w="1325"/>
        <w:gridCol w:w="766"/>
        <w:gridCol w:w="944"/>
        <w:gridCol w:w="994"/>
        <w:gridCol w:w="1352"/>
        <w:gridCol w:w="1316"/>
      </w:tblGrid>
      <w:tr w:rsidR="00C91680" w:rsidRPr="002E1900" w14:paraId="419E9FCA" w14:textId="77777777" w:rsidTr="002228BE">
        <w:trPr>
          <w:trHeight w:val="405"/>
          <w:jc w:val="center"/>
        </w:trPr>
        <w:tc>
          <w:tcPr>
            <w:tcW w:w="837" w:type="dxa"/>
            <w:vMerge w:val="restart"/>
            <w:noWrap/>
            <w:hideMark/>
          </w:tcPr>
          <w:p w14:paraId="4EF635C4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1942" w:type="dxa"/>
            <w:vMerge w:val="restart"/>
            <w:hideMark/>
          </w:tcPr>
          <w:p w14:paraId="56798402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Найменування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об’єкта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3" w:type="dxa"/>
            <w:vMerge w:val="restart"/>
            <w:hideMark/>
          </w:tcPr>
          <w:p w14:paraId="0ECA2F79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Рік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початку                і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закінчення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будівництва</w:t>
            </w:r>
            <w:proofErr w:type="spellEnd"/>
          </w:p>
        </w:tc>
        <w:tc>
          <w:tcPr>
            <w:tcW w:w="1178" w:type="dxa"/>
            <w:vMerge w:val="restart"/>
            <w:hideMark/>
          </w:tcPr>
          <w:p w14:paraId="7D8BFA43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Загальна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кошторисна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  <w:proofErr w:type="spellEnd"/>
          </w:p>
        </w:tc>
        <w:tc>
          <w:tcPr>
            <w:tcW w:w="1106" w:type="dxa"/>
            <w:vMerge w:val="restart"/>
            <w:hideMark/>
          </w:tcPr>
          <w:p w14:paraId="7E0CDD37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Первісна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балансова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введених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потужностей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на початок планового року</w:t>
            </w:r>
          </w:p>
        </w:tc>
        <w:tc>
          <w:tcPr>
            <w:tcW w:w="1253" w:type="dxa"/>
            <w:vMerge w:val="restart"/>
            <w:hideMark/>
          </w:tcPr>
          <w:p w14:paraId="4E8F7101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Незавершене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будівництво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на початок планового року</w:t>
            </w:r>
          </w:p>
        </w:tc>
        <w:tc>
          <w:tcPr>
            <w:tcW w:w="5242" w:type="dxa"/>
            <w:gridSpan w:val="5"/>
            <w:hideMark/>
          </w:tcPr>
          <w:p w14:paraId="6FEF0E19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Плановий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1352" w:type="dxa"/>
            <w:vMerge w:val="restart"/>
            <w:hideMark/>
          </w:tcPr>
          <w:p w14:paraId="40FCD403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Інформація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щодо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проектно-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кошторисної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документації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(стан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розроблення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затвердження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,   </w:t>
            </w:r>
            <w:proofErr w:type="gram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у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разі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затвердження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зазначити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суб'єкт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управління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яким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затверджено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, та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відповідний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документ)</w:t>
            </w:r>
          </w:p>
        </w:tc>
        <w:tc>
          <w:tcPr>
            <w:tcW w:w="1316" w:type="dxa"/>
            <w:vMerge w:val="restart"/>
            <w:hideMark/>
          </w:tcPr>
          <w:p w14:paraId="3E5E458A" w14:textId="77777777" w:rsidR="002E1900" w:rsidRPr="00C91680" w:rsidRDefault="002E1900" w:rsidP="002E19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Документ,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яким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затверджений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титул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будови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9168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із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зазначенням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суб'єкта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управління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який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>його</w:t>
            </w:r>
            <w:proofErr w:type="spellEnd"/>
            <w:r w:rsidRPr="00C91680">
              <w:rPr>
                <w:rFonts w:ascii="Times New Roman" w:hAnsi="Times New Roman" w:cs="Times New Roman"/>
                <w:sz w:val="16"/>
                <w:szCs w:val="16"/>
              </w:rPr>
              <w:t xml:space="preserve"> погодив</w:t>
            </w:r>
          </w:p>
        </w:tc>
      </w:tr>
      <w:tr w:rsidR="00C91680" w:rsidRPr="002E1900" w14:paraId="29B33F93" w14:textId="77777777" w:rsidTr="002228BE">
        <w:trPr>
          <w:trHeight w:val="405"/>
          <w:jc w:val="center"/>
        </w:trPr>
        <w:tc>
          <w:tcPr>
            <w:tcW w:w="837" w:type="dxa"/>
            <w:vMerge/>
            <w:hideMark/>
          </w:tcPr>
          <w:p w14:paraId="7D64EE5B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hideMark/>
          </w:tcPr>
          <w:p w14:paraId="2419216E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3" w:type="dxa"/>
            <w:vMerge/>
            <w:hideMark/>
          </w:tcPr>
          <w:p w14:paraId="732442EA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127EF90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hideMark/>
          </w:tcPr>
          <w:p w14:paraId="041E382A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3" w:type="dxa"/>
            <w:vMerge/>
            <w:hideMark/>
          </w:tcPr>
          <w:p w14:paraId="165D565D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  <w:vMerge w:val="restart"/>
            <w:hideMark/>
          </w:tcPr>
          <w:p w14:paraId="15C6DC9E" w14:textId="77777777" w:rsidR="002E1900" w:rsidRPr="00C91680" w:rsidRDefault="002E1900" w:rsidP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освоєння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капітальних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вкладень</w:t>
            </w:r>
            <w:proofErr w:type="spellEnd"/>
          </w:p>
        </w:tc>
        <w:tc>
          <w:tcPr>
            <w:tcW w:w="1325" w:type="dxa"/>
            <w:vMerge w:val="restart"/>
            <w:hideMark/>
          </w:tcPr>
          <w:p w14:paraId="090A6109" w14:textId="77777777" w:rsidR="002E1900" w:rsidRPr="00C91680" w:rsidRDefault="002E1900" w:rsidP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фінансування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капітальних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інвестицій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(оплата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грошовими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коштами),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усього</w:t>
            </w:r>
            <w:proofErr w:type="spellEnd"/>
          </w:p>
        </w:tc>
        <w:tc>
          <w:tcPr>
            <w:tcW w:w="2704" w:type="dxa"/>
            <w:gridSpan w:val="3"/>
            <w:hideMark/>
          </w:tcPr>
          <w:p w14:paraId="6E393C41" w14:textId="77777777" w:rsidR="002E1900" w:rsidRPr="00C91680" w:rsidRDefault="002E1900" w:rsidP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 тому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числі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2" w:type="dxa"/>
            <w:vMerge/>
            <w:hideMark/>
          </w:tcPr>
          <w:p w14:paraId="24C98D57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14:paraId="634002AB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1680" w:rsidRPr="002E1900" w14:paraId="0B936CCB" w14:textId="77777777" w:rsidTr="002228BE">
        <w:trPr>
          <w:trHeight w:val="1900"/>
          <w:jc w:val="center"/>
        </w:trPr>
        <w:tc>
          <w:tcPr>
            <w:tcW w:w="837" w:type="dxa"/>
            <w:vMerge/>
            <w:hideMark/>
          </w:tcPr>
          <w:p w14:paraId="5C9AC1FE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2" w:type="dxa"/>
            <w:vMerge/>
            <w:hideMark/>
          </w:tcPr>
          <w:p w14:paraId="38111413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3" w:type="dxa"/>
            <w:vMerge/>
            <w:hideMark/>
          </w:tcPr>
          <w:p w14:paraId="023BFED6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2AC1ABA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6" w:type="dxa"/>
            <w:vMerge/>
            <w:hideMark/>
          </w:tcPr>
          <w:p w14:paraId="2F8A3A40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3" w:type="dxa"/>
            <w:vMerge/>
            <w:hideMark/>
          </w:tcPr>
          <w:p w14:paraId="64E96A36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3" w:type="dxa"/>
            <w:vMerge/>
            <w:hideMark/>
          </w:tcPr>
          <w:p w14:paraId="699C85F6" w14:textId="77777777" w:rsidR="002E1900" w:rsidRPr="00C91680" w:rsidRDefault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vMerge/>
            <w:hideMark/>
          </w:tcPr>
          <w:p w14:paraId="34CC213C" w14:textId="77777777" w:rsidR="002E1900" w:rsidRPr="00C91680" w:rsidRDefault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6" w:type="dxa"/>
            <w:hideMark/>
          </w:tcPr>
          <w:p w14:paraId="1623BFBC" w14:textId="77777777" w:rsidR="002E1900" w:rsidRPr="00C91680" w:rsidRDefault="002E1900" w:rsidP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власні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кошти</w:t>
            </w:r>
            <w:proofErr w:type="spellEnd"/>
          </w:p>
        </w:tc>
        <w:tc>
          <w:tcPr>
            <w:tcW w:w="944" w:type="dxa"/>
            <w:hideMark/>
          </w:tcPr>
          <w:p w14:paraId="747F46F7" w14:textId="77777777" w:rsidR="002E1900" w:rsidRPr="00C91680" w:rsidRDefault="002E1900" w:rsidP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кредитні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кошти</w:t>
            </w:r>
            <w:proofErr w:type="spellEnd"/>
          </w:p>
        </w:tc>
        <w:tc>
          <w:tcPr>
            <w:tcW w:w="994" w:type="dxa"/>
            <w:hideMark/>
          </w:tcPr>
          <w:p w14:paraId="51D2705C" w14:textId="77777777" w:rsidR="002E1900" w:rsidRPr="00C91680" w:rsidRDefault="002E1900" w:rsidP="002E19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інші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джерела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дотація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>місцевого</w:t>
            </w:r>
            <w:proofErr w:type="spellEnd"/>
            <w:r w:rsidRPr="00C9168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бюджету)</w:t>
            </w:r>
          </w:p>
        </w:tc>
        <w:tc>
          <w:tcPr>
            <w:tcW w:w="1352" w:type="dxa"/>
            <w:vMerge/>
            <w:hideMark/>
          </w:tcPr>
          <w:p w14:paraId="112D525D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vMerge/>
            <w:hideMark/>
          </w:tcPr>
          <w:p w14:paraId="12BD8491" w14:textId="77777777" w:rsidR="002E1900" w:rsidRPr="002E1900" w:rsidRDefault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1680" w:rsidRPr="002E1900" w14:paraId="4FF97E89" w14:textId="77777777" w:rsidTr="002228BE">
        <w:trPr>
          <w:trHeight w:val="267"/>
          <w:jc w:val="center"/>
        </w:trPr>
        <w:tc>
          <w:tcPr>
            <w:tcW w:w="837" w:type="dxa"/>
            <w:noWrap/>
            <w:hideMark/>
          </w:tcPr>
          <w:p w14:paraId="31C1717A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42" w:type="dxa"/>
            <w:hideMark/>
          </w:tcPr>
          <w:p w14:paraId="652B24F8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53" w:type="dxa"/>
            <w:hideMark/>
          </w:tcPr>
          <w:p w14:paraId="43361B28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8" w:type="dxa"/>
            <w:hideMark/>
          </w:tcPr>
          <w:p w14:paraId="0DBC97F0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6" w:type="dxa"/>
            <w:hideMark/>
          </w:tcPr>
          <w:p w14:paraId="171D93D4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53" w:type="dxa"/>
            <w:hideMark/>
          </w:tcPr>
          <w:p w14:paraId="64BCE3FC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13" w:type="dxa"/>
            <w:hideMark/>
          </w:tcPr>
          <w:p w14:paraId="3D832EB0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25" w:type="dxa"/>
            <w:hideMark/>
          </w:tcPr>
          <w:p w14:paraId="6CA2DE3E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66" w:type="dxa"/>
            <w:hideMark/>
          </w:tcPr>
          <w:p w14:paraId="3F34D53A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44" w:type="dxa"/>
            <w:noWrap/>
            <w:hideMark/>
          </w:tcPr>
          <w:p w14:paraId="68E4F0B4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4" w:type="dxa"/>
            <w:hideMark/>
          </w:tcPr>
          <w:p w14:paraId="31F3130A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352" w:type="dxa"/>
            <w:hideMark/>
          </w:tcPr>
          <w:p w14:paraId="552E44D1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16" w:type="dxa"/>
            <w:hideMark/>
          </w:tcPr>
          <w:p w14:paraId="6B12EC20" w14:textId="77777777" w:rsidR="002E1900" w:rsidRPr="002E1900" w:rsidRDefault="002E1900" w:rsidP="002E19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1900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2228BE" w:rsidRPr="002E1900" w14:paraId="76623B32" w14:textId="77777777" w:rsidTr="002228BE">
        <w:trPr>
          <w:trHeight w:val="210"/>
          <w:jc w:val="center"/>
        </w:trPr>
        <w:tc>
          <w:tcPr>
            <w:tcW w:w="837" w:type="dxa"/>
            <w:hideMark/>
          </w:tcPr>
          <w:p w14:paraId="317831CD" w14:textId="72FEA9C9" w:rsidR="002228BE" w:rsidRPr="002E1900" w:rsidRDefault="002228BE" w:rsidP="002228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D36">
              <w:t>1</w:t>
            </w:r>
          </w:p>
        </w:tc>
        <w:tc>
          <w:tcPr>
            <w:tcW w:w="1942" w:type="dxa"/>
          </w:tcPr>
          <w:p w14:paraId="6B1B4BC1" w14:textId="4222E6B3" w:rsidR="002228BE" w:rsidRPr="00F81349" w:rsidRDefault="002228BE" w:rsidP="002228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Мережа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вуличного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освітлення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кладовищах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с. Фонтанка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вул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Осіння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, 40 </w:t>
            </w:r>
          </w:p>
        </w:tc>
        <w:tc>
          <w:tcPr>
            <w:tcW w:w="1053" w:type="dxa"/>
            <w:vAlign w:val="center"/>
          </w:tcPr>
          <w:p w14:paraId="1136137E" w14:textId="76F58F9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78" w:type="dxa"/>
            <w:vAlign w:val="center"/>
          </w:tcPr>
          <w:p w14:paraId="62967D4C" w14:textId="378D4A97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314,2</w:t>
            </w:r>
          </w:p>
        </w:tc>
        <w:tc>
          <w:tcPr>
            <w:tcW w:w="1106" w:type="dxa"/>
            <w:vAlign w:val="center"/>
          </w:tcPr>
          <w:p w14:paraId="4251B31D" w14:textId="3A5371C5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3" w:type="dxa"/>
            <w:vAlign w:val="center"/>
          </w:tcPr>
          <w:p w14:paraId="53512598" w14:textId="5FAC3F57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3" w:type="dxa"/>
            <w:vAlign w:val="center"/>
          </w:tcPr>
          <w:p w14:paraId="6B1C0BB0" w14:textId="44BBEA2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5" w:type="dxa"/>
            <w:vAlign w:val="center"/>
          </w:tcPr>
          <w:p w14:paraId="2DF9461D" w14:textId="19E5BC5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766" w:type="dxa"/>
            <w:vAlign w:val="center"/>
          </w:tcPr>
          <w:p w14:paraId="4F03A505" w14:textId="572E94B6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241,5</w:t>
            </w:r>
          </w:p>
        </w:tc>
        <w:tc>
          <w:tcPr>
            <w:tcW w:w="944" w:type="dxa"/>
            <w:vAlign w:val="center"/>
          </w:tcPr>
          <w:p w14:paraId="59DE8C87" w14:textId="6679B83B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vAlign w:val="center"/>
          </w:tcPr>
          <w:p w14:paraId="434CF5BD" w14:textId="77777777" w:rsidR="002228BE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93C609" w14:textId="2F2F5850" w:rsidR="002228BE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3225CA0C" w14:textId="1581CA0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6EC505F3" w14:textId="74341CBD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vAlign w:val="center"/>
          </w:tcPr>
          <w:p w14:paraId="17822215" w14:textId="0E3F61DE" w:rsidR="002228BE" w:rsidRPr="002F699F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228BE" w:rsidRPr="002E1900" w14:paraId="31B65B09" w14:textId="77777777" w:rsidTr="002228BE">
        <w:trPr>
          <w:trHeight w:val="255"/>
          <w:jc w:val="center"/>
        </w:trPr>
        <w:tc>
          <w:tcPr>
            <w:tcW w:w="837" w:type="dxa"/>
          </w:tcPr>
          <w:p w14:paraId="4DC91DED" w14:textId="0E498932" w:rsidR="002228BE" w:rsidRDefault="002228BE" w:rsidP="002228B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F7D36">
              <w:t>2</w:t>
            </w:r>
          </w:p>
        </w:tc>
        <w:tc>
          <w:tcPr>
            <w:tcW w:w="1942" w:type="dxa"/>
          </w:tcPr>
          <w:p w14:paraId="378DF5D9" w14:textId="3621075A" w:rsidR="002228BE" w:rsidRPr="00F81349" w:rsidRDefault="002228BE" w:rsidP="002228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Мережа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вуличного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освітлення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кладовищах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с. Фонтанка </w:t>
            </w:r>
            <w:proofErr w:type="spellStart"/>
            <w:proofErr w:type="gram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вул.Західна</w:t>
            </w:r>
            <w:proofErr w:type="spellEnd"/>
            <w:proofErr w:type="gram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, 40/1</w:t>
            </w:r>
          </w:p>
        </w:tc>
        <w:tc>
          <w:tcPr>
            <w:tcW w:w="1053" w:type="dxa"/>
            <w:vAlign w:val="center"/>
          </w:tcPr>
          <w:p w14:paraId="5C1D5D1F" w14:textId="4591AACE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78" w:type="dxa"/>
            <w:vAlign w:val="center"/>
          </w:tcPr>
          <w:p w14:paraId="6D8A5F8D" w14:textId="318270AD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486,7</w:t>
            </w:r>
          </w:p>
        </w:tc>
        <w:tc>
          <w:tcPr>
            <w:tcW w:w="1106" w:type="dxa"/>
            <w:vAlign w:val="center"/>
          </w:tcPr>
          <w:p w14:paraId="708096A3" w14:textId="2E40660A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3" w:type="dxa"/>
            <w:vAlign w:val="center"/>
          </w:tcPr>
          <w:p w14:paraId="101FD325" w14:textId="73036EE7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3" w:type="dxa"/>
            <w:vAlign w:val="center"/>
          </w:tcPr>
          <w:p w14:paraId="2FF3E385" w14:textId="7811BEC3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5" w:type="dxa"/>
            <w:vAlign w:val="center"/>
          </w:tcPr>
          <w:p w14:paraId="3A6C3E2F" w14:textId="74A23C0A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406,4</w:t>
            </w:r>
          </w:p>
        </w:tc>
        <w:tc>
          <w:tcPr>
            <w:tcW w:w="766" w:type="dxa"/>
            <w:vAlign w:val="center"/>
          </w:tcPr>
          <w:p w14:paraId="659A54E2" w14:textId="342340A0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406,4</w:t>
            </w:r>
          </w:p>
        </w:tc>
        <w:tc>
          <w:tcPr>
            <w:tcW w:w="944" w:type="dxa"/>
            <w:vAlign w:val="center"/>
          </w:tcPr>
          <w:p w14:paraId="6CB74AB3" w14:textId="669DA55E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vAlign w:val="center"/>
          </w:tcPr>
          <w:p w14:paraId="4EB9A4BF" w14:textId="465BC7A2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2" w:type="dxa"/>
            <w:vAlign w:val="center"/>
          </w:tcPr>
          <w:p w14:paraId="42F206A2" w14:textId="4B0C240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vAlign w:val="center"/>
          </w:tcPr>
          <w:p w14:paraId="59F5471F" w14:textId="4AD43BEF" w:rsidR="002228BE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228BE" w:rsidRPr="002E1900" w14:paraId="68F02E29" w14:textId="77777777" w:rsidTr="002228BE">
        <w:trPr>
          <w:trHeight w:val="255"/>
          <w:jc w:val="center"/>
        </w:trPr>
        <w:tc>
          <w:tcPr>
            <w:tcW w:w="837" w:type="dxa"/>
          </w:tcPr>
          <w:p w14:paraId="3BCF3BE4" w14:textId="078FE2EB" w:rsidR="002228BE" w:rsidRDefault="002228BE" w:rsidP="002228B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F7D36">
              <w:t>3</w:t>
            </w:r>
          </w:p>
        </w:tc>
        <w:tc>
          <w:tcPr>
            <w:tcW w:w="1942" w:type="dxa"/>
          </w:tcPr>
          <w:p w14:paraId="18396895" w14:textId="36010A78" w:rsidR="002228BE" w:rsidRPr="00F81349" w:rsidRDefault="002228BE" w:rsidP="002228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Мережа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вуличного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освітлення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кладовищах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 с.</w:t>
            </w:r>
            <w:proofErr w:type="gram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Нова Дофінівка</w:t>
            </w:r>
          </w:p>
        </w:tc>
        <w:tc>
          <w:tcPr>
            <w:tcW w:w="1053" w:type="dxa"/>
            <w:vAlign w:val="center"/>
          </w:tcPr>
          <w:p w14:paraId="6D6DCBEE" w14:textId="005287DE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78" w:type="dxa"/>
            <w:vAlign w:val="center"/>
          </w:tcPr>
          <w:p w14:paraId="28356552" w14:textId="23536D9B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283,1</w:t>
            </w:r>
          </w:p>
        </w:tc>
        <w:tc>
          <w:tcPr>
            <w:tcW w:w="1106" w:type="dxa"/>
            <w:vAlign w:val="center"/>
          </w:tcPr>
          <w:p w14:paraId="237CB802" w14:textId="77974E7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3" w:type="dxa"/>
            <w:vAlign w:val="center"/>
          </w:tcPr>
          <w:p w14:paraId="02ABE791" w14:textId="74F4EC74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3" w:type="dxa"/>
            <w:vAlign w:val="center"/>
          </w:tcPr>
          <w:p w14:paraId="17DF5A0E" w14:textId="5BD049AE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5" w:type="dxa"/>
            <w:vAlign w:val="center"/>
          </w:tcPr>
          <w:p w14:paraId="6E8E7D4A" w14:textId="31501244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766" w:type="dxa"/>
            <w:vAlign w:val="center"/>
          </w:tcPr>
          <w:p w14:paraId="6B69652F" w14:textId="2174E68D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193,6</w:t>
            </w:r>
          </w:p>
        </w:tc>
        <w:tc>
          <w:tcPr>
            <w:tcW w:w="944" w:type="dxa"/>
            <w:vAlign w:val="center"/>
          </w:tcPr>
          <w:p w14:paraId="455BAC18" w14:textId="48DE039B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vAlign w:val="center"/>
          </w:tcPr>
          <w:p w14:paraId="68E5DD79" w14:textId="4A067222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2" w:type="dxa"/>
            <w:vAlign w:val="center"/>
          </w:tcPr>
          <w:p w14:paraId="556E531B" w14:textId="5CB27A6A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vAlign w:val="center"/>
          </w:tcPr>
          <w:p w14:paraId="04771F15" w14:textId="460F0F8C" w:rsidR="002228BE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228BE" w:rsidRPr="002E1900" w14:paraId="79AF4C11" w14:textId="77777777" w:rsidTr="002228BE">
        <w:trPr>
          <w:trHeight w:val="255"/>
          <w:jc w:val="center"/>
        </w:trPr>
        <w:tc>
          <w:tcPr>
            <w:tcW w:w="837" w:type="dxa"/>
          </w:tcPr>
          <w:p w14:paraId="2CAC6A9C" w14:textId="365067E2" w:rsidR="002228BE" w:rsidRPr="002F699F" w:rsidRDefault="002228BE" w:rsidP="002228B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F7D36">
              <w:t>4</w:t>
            </w:r>
          </w:p>
        </w:tc>
        <w:tc>
          <w:tcPr>
            <w:tcW w:w="1942" w:type="dxa"/>
          </w:tcPr>
          <w:p w14:paraId="6D82B265" w14:textId="439F134F" w:rsidR="002228BE" w:rsidRPr="00F81349" w:rsidRDefault="002228BE" w:rsidP="002228BE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Мережа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вуличного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освітлення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кладовищах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Олександрівка</w:t>
            </w:r>
            <w:proofErr w:type="spellEnd"/>
          </w:p>
        </w:tc>
        <w:tc>
          <w:tcPr>
            <w:tcW w:w="1053" w:type="dxa"/>
            <w:vAlign w:val="center"/>
          </w:tcPr>
          <w:p w14:paraId="4A02B0B8" w14:textId="7932F9C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78" w:type="dxa"/>
            <w:vAlign w:val="center"/>
          </w:tcPr>
          <w:p w14:paraId="64426F90" w14:textId="28637FFF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288,2</w:t>
            </w:r>
          </w:p>
        </w:tc>
        <w:tc>
          <w:tcPr>
            <w:tcW w:w="1106" w:type="dxa"/>
            <w:vAlign w:val="center"/>
          </w:tcPr>
          <w:p w14:paraId="63BED6A7" w14:textId="02A949D4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3" w:type="dxa"/>
            <w:vAlign w:val="center"/>
          </w:tcPr>
          <w:p w14:paraId="2B3DC1BA" w14:textId="7789DF11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3" w:type="dxa"/>
            <w:vAlign w:val="center"/>
          </w:tcPr>
          <w:p w14:paraId="7B3DB61D" w14:textId="60A78860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5" w:type="dxa"/>
            <w:vAlign w:val="center"/>
          </w:tcPr>
          <w:p w14:paraId="0980638F" w14:textId="41D72BBB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766" w:type="dxa"/>
            <w:vAlign w:val="center"/>
          </w:tcPr>
          <w:p w14:paraId="1D782384" w14:textId="2B1B0B9F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206,1</w:t>
            </w:r>
          </w:p>
        </w:tc>
        <w:tc>
          <w:tcPr>
            <w:tcW w:w="944" w:type="dxa"/>
            <w:vAlign w:val="center"/>
          </w:tcPr>
          <w:p w14:paraId="24F74C22" w14:textId="083D1FD6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vAlign w:val="center"/>
          </w:tcPr>
          <w:p w14:paraId="3E306B46" w14:textId="74556BD9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2" w:type="dxa"/>
            <w:vAlign w:val="center"/>
          </w:tcPr>
          <w:p w14:paraId="62903BBD" w14:textId="234A1567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vAlign w:val="center"/>
          </w:tcPr>
          <w:p w14:paraId="52509D4C" w14:textId="6C23C8B0" w:rsidR="002228BE" w:rsidRPr="002F699F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228BE" w:rsidRPr="002E1900" w14:paraId="10DE54CA" w14:textId="77777777" w:rsidTr="002228BE">
        <w:trPr>
          <w:trHeight w:val="274"/>
          <w:jc w:val="center"/>
        </w:trPr>
        <w:tc>
          <w:tcPr>
            <w:tcW w:w="837" w:type="dxa"/>
            <w:hideMark/>
          </w:tcPr>
          <w:p w14:paraId="3185D684" w14:textId="24963473" w:rsidR="002228BE" w:rsidRPr="002F699F" w:rsidRDefault="002228BE" w:rsidP="002228B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F7D36">
              <w:t>5</w:t>
            </w:r>
          </w:p>
        </w:tc>
        <w:tc>
          <w:tcPr>
            <w:tcW w:w="1942" w:type="dxa"/>
          </w:tcPr>
          <w:p w14:paraId="76834869" w14:textId="560D195F" w:rsidR="002228BE" w:rsidRPr="00F81349" w:rsidRDefault="002228BE" w:rsidP="002228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Будівництво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водопровідної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мережі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території</w:t>
            </w:r>
            <w:proofErr w:type="spell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>кладовища</w:t>
            </w:r>
            <w:proofErr w:type="spellEnd"/>
            <w:proofErr w:type="gramEnd"/>
            <w:r w:rsidRPr="00F81349">
              <w:rPr>
                <w:rFonts w:ascii="Times New Roman" w:hAnsi="Times New Roman" w:cs="Times New Roman"/>
                <w:sz w:val="18"/>
                <w:szCs w:val="18"/>
              </w:rPr>
              <w:t xml:space="preserve"> в с. Нова Дофінівка Одеського району Одеської області </w:t>
            </w:r>
          </w:p>
        </w:tc>
        <w:tc>
          <w:tcPr>
            <w:tcW w:w="1053" w:type="dxa"/>
            <w:vAlign w:val="center"/>
          </w:tcPr>
          <w:p w14:paraId="257DE8C5" w14:textId="33A46477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78" w:type="dxa"/>
            <w:vAlign w:val="center"/>
          </w:tcPr>
          <w:p w14:paraId="6A579485" w14:textId="6A10493E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106" w:type="dxa"/>
            <w:vAlign w:val="center"/>
          </w:tcPr>
          <w:p w14:paraId="3CE9B30B" w14:textId="3381F866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53" w:type="dxa"/>
            <w:vAlign w:val="center"/>
          </w:tcPr>
          <w:p w14:paraId="6C868915" w14:textId="0C175A72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vAlign w:val="center"/>
          </w:tcPr>
          <w:p w14:paraId="0045CD8A" w14:textId="1627C7DC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25" w:type="dxa"/>
            <w:vAlign w:val="center"/>
          </w:tcPr>
          <w:p w14:paraId="10EAD19F" w14:textId="744B862F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766" w:type="dxa"/>
            <w:vAlign w:val="center"/>
          </w:tcPr>
          <w:p w14:paraId="1B7873DE" w14:textId="3F676564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vAlign w:val="center"/>
          </w:tcPr>
          <w:p w14:paraId="7701C8D8" w14:textId="2BFB1602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4" w:type="dxa"/>
            <w:vAlign w:val="center"/>
          </w:tcPr>
          <w:p w14:paraId="2D5F205B" w14:textId="086D312D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1352" w:type="dxa"/>
            <w:vAlign w:val="center"/>
          </w:tcPr>
          <w:p w14:paraId="356917E1" w14:textId="0EECD49D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16" w:type="dxa"/>
            <w:vAlign w:val="center"/>
          </w:tcPr>
          <w:p w14:paraId="1BC5DDE5" w14:textId="2EA5439B" w:rsidR="002228BE" w:rsidRPr="002F699F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228BE" w:rsidRPr="002E1900" w14:paraId="4FCFC10E" w14:textId="77777777" w:rsidTr="002228BE">
        <w:trPr>
          <w:trHeight w:val="274"/>
          <w:jc w:val="center"/>
        </w:trPr>
        <w:tc>
          <w:tcPr>
            <w:tcW w:w="3832" w:type="dxa"/>
            <w:gridSpan w:val="3"/>
          </w:tcPr>
          <w:p w14:paraId="1DDD2A13" w14:textId="14600B0A" w:rsidR="002228BE" w:rsidRPr="002F7D36" w:rsidRDefault="002228BE" w:rsidP="002228BE">
            <w:proofErr w:type="spellStart"/>
            <w:r w:rsidRPr="00AA3D60">
              <w:t>Усього</w:t>
            </w:r>
            <w:proofErr w:type="spellEnd"/>
          </w:p>
        </w:tc>
        <w:tc>
          <w:tcPr>
            <w:tcW w:w="1178" w:type="dxa"/>
          </w:tcPr>
          <w:p w14:paraId="48A3EA2D" w14:textId="5389841B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1 479,5</w:t>
            </w:r>
          </w:p>
        </w:tc>
        <w:tc>
          <w:tcPr>
            <w:tcW w:w="1106" w:type="dxa"/>
          </w:tcPr>
          <w:p w14:paraId="535BA0EE" w14:textId="066B65E0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D39A977" w14:textId="5C6A1D66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 280 </w:t>
            </w:r>
          </w:p>
        </w:tc>
        <w:tc>
          <w:tcPr>
            <w:tcW w:w="1213" w:type="dxa"/>
          </w:tcPr>
          <w:p w14:paraId="282746B9" w14:textId="0B58913F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  <w:r w:rsidRPr="00AA3D60">
              <w:t xml:space="preserve"> </w:t>
            </w:r>
          </w:p>
        </w:tc>
        <w:tc>
          <w:tcPr>
            <w:tcW w:w="1325" w:type="dxa"/>
          </w:tcPr>
          <w:p w14:paraId="05D0F0DE" w14:textId="7B8AE1E3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>1 151,1</w:t>
            </w:r>
          </w:p>
        </w:tc>
        <w:tc>
          <w:tcPr>
            <w:tcW w:w="766" w:type="dxa"/>
          </w:tcPr>
          <w:p w14:paraId="3BB516F7" w14:textId="7E18FA46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  <w:r w:rsidRPr="00AA3D60">
              <w:t xml:space="preserve"> </w:t>
            </w:r>
          </w:p>
        </w:tc>
        <w:tc>
          <w:tcPr>
            <w:tcW w:w="944" w:type="dxa"/>
          </w:tcPr>
          <w:p w14:paraId="2D3EE2EA" w14:textId="77777777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093F509" w14:textId="3EFDABDE" w:rsidR="002228BE" w:rsidRPr="00F81349" w:rsidRDefault="002228BE" w:rsidP="00222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349">
              <w:rPr>
                <w:rFonts w:ascii="Times New Roman" w:hAnsi="Times New Roman" w:cs="Times New Roman"/>
                <w:sz w:val="20"/>
                <w:szCs w:val="20"/>
              </w:rPr>
              <w:t xml:space="preserve">103,5   </w:t>
            </w:r>
          </w:p>
        </w:tc>
        <w:tc>
          <w:tcPr>
            <w:tcW w:w="1352" w:type="dxa"/>
          </w:tcPr>
          <w:p w14:paraId="272C45CB" w14:textId="2F6374BA" w:rsidR="002228BE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-</w:t>
            </w:r>
            <w:r w:rsidRPr="00AA3D60">
              <w:t xml:space="preserve"> </w:t>
            </w:r>
          </w:p>
        </w:tc>
        <w:tc>
          <w:tcPr>
            <w:tcW w:w="1316" w:type="dxa"/>
          </w:tcPr>
          <w:p w14:paraId="687E4952" w14:textId="0663FC35" w:rsidR="002228BE" w:rsidRDefault="002228BE" w:rsidP="002228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-</w:t>
            </w:r>
            <w:r w:rsidRPr="00AA3D60">
              <w:t xml:space="preserve"> </w:t>
            </w:r>
          </w:p>
        </w:tc>
      </w:tr>
    </w:tbl>
    <w:p w14:paraId="4B4CE609" w14:textId="77777777" w:rsidR="009E2027" w:rsidRDefault="009E2027" w:rsidP="00C91680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5038571C" w14:textId="3A78A675" w:rsidR="006C6272" w:rsidRDefault="00B819F1" w:rsidP="00B81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286"/>
          <w:tab w:val="left" w:pos="7788"/>
          <w:tab w:val="left" w:pos="8496"/>
          <w:tab w:val="left" w:pos="9204"/>
          <w:tab w:val="left" w:pos="9912"/>
          <w:tab w:val="left" w:pos="10620"/>
          <w:tab w:val="left" w:pos="11532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>Директор</w:t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539E7" w:rsidRPr="002E1900">
        <w:rPr>
          <w:rFonts w:ascii="Times New Roman" w:hAnsi="Times New Roman" w:cs="Times New Roman"/>
          <w:sz w:val="20"/>
          <w:szCs w:val="20"/>
          <w:lang w:val="uk-UA"/>
        </w:rPr>
        <w:tab/>
        <w:t>Олександр ЛІПАТОВ</w:t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</w:p>
    <w:p w14:paraId="1C72B2A1" w14:textId="77777777" w:rsidR="000E1C47" w:rsidRDefault="000E1C47" w:rsidP="00C91680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  <w:sectPr w:rsidR="000E1C47" w:rsidSect="009E2027">
          <w:pgSz w:w="16840" w:h="11907" w:orient="landscape" w:code="9"/>
          <w:pgMar w:top="567" w:right="1134" w:bottom="1276" w:left="1134" w:header="709" w:footer="709" w:gutter="0"/>
          <w:cols w:space="708"/>
          <w:docGrid w:linePitch="360"/>
        </w:sectPr>
      </w:pPr>
    </w:p>
    <w:p w14:paraId="35140833" w14:textId="77777777" w:rsidR="00337848" w:rsidRPr="005E0FD5" w:rsidRDefault="00337848" w:rsidP="00337848">
      <w:pPr>
        <w:shd w:val="clear" w:color="auto" w:fill="FFFFFF"/>
        <w:spacing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uk-UA"/>
        </w:rPr>
      </w:pPr>
      <w:r w:rsidRPr="005E0FD5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uk-UA"/>
        </w:rPr>
        <w:lastRenderedPageBreak/>
        <w:t xml:space="preserve">ПОЯСНЮВАЛЬНА ЗАПИСКА </w:t>
      </w:r>
    </w:p>
    <w:p w14:paraId="5C8B665D" w14:textId="77777777" w:rsidR="00337848" w:rsidRDefault="00337848" w:rsidP="00337848">
      <w:pPr>
        <w:shd w:val="clear" w:color="auto" w:fill="FFFFFF"/>
        <w:spacing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 ФІНАНСОВОГО ПЛАНУ</w:t>
      </w:r>
    </w:p>
    <w:p w14:paraId="6AE2F5D1" w14:textId="21257218" w:rsidR="00337848" w:rsidRDefault="00337848" w:rsidP="00337848">
      <w:pPr>
        <w:shd w:val="clear" w:color="auto" w:fill="FFFFFF"/>
        <w:spacing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КП «РИТУАЛЬНА СЛУЖБА» НА 202</w:t>
      </w:r>
      <w:r w:rsidR="00002D8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РІК</w:t>
      </w:r>
    </w:p>
    <w:p w14:paraId="29DEC68C" w14:textId="77777777" w:rsidR="00FD5141" w:rsidRPr="00FD5141" w:rsidRDefault="00FD5141" w:rsidP="00337848">
      <w:pPr>
        <w:shd w:val="clear" w:color="auto" w:fill="FFFFFF"/>
        <w:spacing w:after="113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14:paraId="58F93227" w14:textId="23F2C6E2" w:rsidR="00FD5141" w:rsidRPr="00445D2D" w:rsidRDefault="00FD5141" w:rsidP="008E0116">
      <w:pPr>
        <w:shd w:val="clear" w:color="auto" w:fill="FFFFFF"/>
        <w:spacing w:after="0" w:line="203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>Комунальне підприємство «Ритуальна служба» Фонтанської сільської ради вносить зміни до затвердженого фінансового плану на 2025 рік, ухваленого рішенням сесії Фонтанської сільської ради від 24.12.2024 р. № 2672-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у зв’язку з прийняттям додаткових рішень сесії, а саме: від 25.11.2025 р. № </w:t>
      </w:r>
      <w:r w:rsidR="00594F33">
        <w:rPr>
          <w:rFonts w:ascii="Times New Roman" w:hAnsi="Times New Roman"/>
          <w:color w:val="000000"/>
          <w:sz w:val="28"/>
          <w:szCs w:val="28"/>
          <w:lang w:val="uk-UA" w:eastAsia="uk-UA"/>
        </w:rPr>
        <w:t>3441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від </w:t>
      </w:r>
      <w:r w:rsidR="00DA5420">
        <w:rPr>
          <w:rFonts w:ascii="Times New Roman" w:hAnsi="Times New Roman"/>
          <w:color w:val="000000"/>
          <w:sz w:val="28"/>
          <w:szCs w:val="28"/>
          <w:lang w:val="uk-UA" w:eastAsia="uk-UA"/>
        </w:rPr>
        <w:t>07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>.11.2025 р. № 3421-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від </w:t>
      </w:r>
      <w:r w:rsidR="00DA5420">
        <w:rPr>
          <w:rFonts w:ascii="Times New Roman" w:hAnsi="Times New Roman"/>
          <w:color w:val="000000"/>
          <w:sz w:val="28"/>
          <w:szCs w:val="28"/>
          <w:lang w:val="uk-UA" w:eastAsia="uk-UA"/>
        </w:rPr>
        <w:t>22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DA5420">
        <w:rPr>
          <w:rFonts w:ascii="Times New Roman" w:hAnsi="Times New Roman"/>
          <w:color w:val="000000"/>
          <w:sz w:val="28"/>
          <w:szCs w:val="28"/>
          <w:lang w:val="uk-UA" w:eastAsia="uk-UA"/>
        </w:rPr>
        <w:t>09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>.2025 р. № 3319-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«Про внесення змін та доповнень до рішення сесії №1077-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 28.12.2022 р. «Про затвердження Програми фінансової підтримки КП «Ритуальна служба» на 2023–2025 роки», від 07.11.2025 р. № 3423-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«Про надання дозволу на придбання та передачу КП «Ритуальна служба» матеріалів, інструментів та матеріально-технічних засобів для військової частини А0536», а також рішення від 01.04.2025 р. № 2855-</w:t>
      </w: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VIII</w:t>
      </w:r>
      <w:r w:rsidRPr="00445D2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«Про надання дозволу на придбання та передачу КП «Ритуальна служба» матеріально-технічних засобів за рахунок коштів місцевого бюджету».</w:t>
      </w:r>
    </w:p>
    <w:p w14:paraId="5B46255A" w14:textId="77777777" w:rsidR="00FD5141" w:rsidRPr="008E0116" w:rsidRDefault="00FD5141" w:rsidP="008E0116">
      <w:pPr>
        <w:shd w:val="clear" w:color="auto" w:fill="FFFFFF"/>
        <w:spacing w:after="0" w:line="203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Згідно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наведеними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рішеннями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2025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році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було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виділено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183,4 тис. грн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придбання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передачу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генераторів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військової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частини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А0536 та 3-D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принтерів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Bambu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Lab P1S для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подальшої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передачі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військової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частини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А2558.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Крім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того, </w:t>
      </w:r>
      <w:proofErr w:type="gram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у межах</w:t>
      </w:r>
      <w:proofErr w:type="gram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Програми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фінансової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підтримки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підприємству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додатково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виділено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352,0 тис. грн, 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яких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300,0 тис. грн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спрямовано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виплату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заробітної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плати 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нарахуваннями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а 52,0 тис. грн —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поховання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загиблих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зв’язку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військовою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агресією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російської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федерації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14:paraId="6F752F6A" w14:textId="77777777" w:rsidR="00FD5141" w:rsidRPr="008E0116" w:rsidRDefault="00FD5141" w:rsidP="008E0116">
      <w:pPr>
        <w:shd w:val="clear" w:color="auto" w:fill="FFFFFF"/>
        <w:spacing w:after="0" w:line="203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У 2025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році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також проведено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внутрішнє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коригування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Програми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фінансової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підтримки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: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зменшено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видатки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послуги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збирання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вивезення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поховання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твердих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побутових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відходів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підпорядкованих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кладовищах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2,5 тис. грн,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прибирання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вивезення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утилізацію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стихійного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сміттєзвалища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території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кладовища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с. Фонтанка на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вул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Осіння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40 — на 12,5 тис. грн, а також за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напрямом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«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поховання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одиноких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громадян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осіб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без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певного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місця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проживання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невпізнаних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трупів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осіб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від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поховання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яких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відмовилися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родичі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 — на 19,0 тис. грн.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Одночасно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збільшено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видатки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напрямом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«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поховання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загиблих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зв’язку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військовою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агресією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російської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федерації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» на суму 34,0 тис. грн.</w:t>
      </w:r>
    </w:p>
    <w:p w14:paraId="55969C7C" w14:textId="77777777" w:rsidR="00FD5141" w:rsidRPr="008E0116" w:rsidRDefault="00FD5141" w:rsidP="008E0116">
      <w:pPr>
        <w:shd w:val="clear" w:color="auto" w:fill="FFFFFF"/>
        <w:spacing w:after="0" w:line="203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рахунок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господарської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підприємства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планується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збільшення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власних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доходів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на 28,0 тис. грн,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що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дозволило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уточнити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збільшити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відповідні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статті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витрат. У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фінансовому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плані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здійснено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коригування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витратної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частини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уточнено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статті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витрат та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квартальний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перерозподіл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асигнувань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урахуванням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оновлених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джерел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фінансування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14:paraId="3B588F84" w14:textId="6962BC3D" w:rsidR="000570B4" w:rsidRPr="008E0116" w:rsidRDefault="00FD5141" w:rsidP="008E0116">
      <w:pPr>
        <w:shd w:val="clear" w:color="auto" w:fill="FFFFFF"/>
        <w:spacing w:after="0" w:line="203" w:lineRule="atLeast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Загалом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зміни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фінансового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плану КП «Ритуальна служба» на 2025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рік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внесено з метою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приведення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витратної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частини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відповідність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фактичних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обсягів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надходжень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забезпечення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належного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виконання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завдань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підприємства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своєчасної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виплати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заробітної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плати, виконання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заходів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Програми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фінансової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підтримки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реалізації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рішень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>сесії</w:t>
      </w:r>
      <w:proofErr w:type="spellEnd"/>
      <w:r w:rsidRPr="008E011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Фонтанської сільської ради.</w:t>
      </w:r>
    </w:p>
    <w:p w14:paraId="7A65B1A3" w14:textId="77777777" w:rsidR="000570B4" w:rsidRPr="00CF400E" w:rsidRDefault="000570B4" w:rsidP="00337848">
      <w:pPr>
        <w:shd w:val="clear" w:color="auto" w:fill="FFFFFF"/>
        <w:spacing w:after="113" w:line="20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14:paraId="28634358" w14:textId="2D7A8030" w:rsidR="00117BC6" w:rsidRPr="00546C5A" w:rsidRDefault="00337848" w:rsidP="008D2FE2">
      <w:pPr>
        <w:shd w:val="clear" w:color="auto" w:fill="FFFFFF"/>
        <w:spacing w:after="113" w:line="203" w:lineRule="atLeast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>Директор</w:t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546C5A">
        <w:rPr>
          <w:rFonts w:ascii="Times New Roman" w:hAnsi="Times New Roman"/>
          <w:color w:val="000000"/>
          <w:sz w:val="28"/>
          <w:szCs w:val="28"/>
          <w:lang w:eastAsia="uk-UA"/>
        </w:rPr>
        <w:tab/>
        <w:t>Олександр ЛІПАТОВ</w:t>
      </w:r>
    </w:p>
    <w:sectPr w:rsidR="00117BC6" w:rsidRPr="00546C5A" w:rsidSect="00C36972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388BF" w14:textId="77777777" w:rsidR="003A1948" w:rsidRDefault="003A1948" w:rsidP="00D1436A">
      <w:pPr>
        <w:spacing w:after="0" w:line="240" w:lineRule="auto"/>
      </w:pPr>
      <w:r>
        <w:separator/>
      </w:r>
    </w:p>
  </w:endnote>
  <w:endnote w:type="continuationSeparator" w:id="0">
    <w:p w14:paraId="5E238B91" w14:textId="77777777" w:rsidR="003A1948" w:rsidRDefault="003A1948" w:rsidP="00D1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535E2" w14:textId="77777777" w:rsidR="003A1948" w:rsidRDefault="003A1948" w:rsidP="00D1436A">
      <w:pPr>
        <w:spacing w:after="0" w:line="240" w:lineRule="auto"/>
      </w:pPr>
      <w:r>
        <w:separator/>
      </w:r>
    </w:p>
  </w:footnote>
  <w:footnote w:type="continuationSeparator" w:id="0">
    <w:p w14:paraId="1FF76AA9" w14:textId="77777777" w:rsidR="003A1948" w:rsidRDefault="003A1948" w:rsidP="00D1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954C1"/>
    <w:multiLevelType w:val="hybridMultilevel"/>
    <w:tmpl w:val="F1980D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A7995"/>
    <w:multiLevelType w:val="hybridMultilevel"/>
    <w:tmpl w:val="4C6E79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20269"/>
    <w:multiLevelType w:val="hybridMultilevel"/>
    <w:tmpl w:val="49A0EAD6"/>
    <w:lvl w:ilvl="0" w:tplc="10AA8E50">
      <w:start w:val="9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40275"/>
    <w:multiLevelType w:val="hybridMultilevel"/>
    <w:tmpl w:val="BD5AE01E"/>
    <w:lvl w:ilvl="0" w:tplc="702844E0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4853AF5"/>
    <w:multiLevelType w:val="hybridMultilevel"/>
    <w:tmpl w:val="00EEF3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703D7"/>
    <w:multiLevelType w:val="hybridMultilevel"/>
    <w:tmpl w:val="1B26F470"/>
    <w:lvl w:ilvl="0" w:tplc="10AA8E50">
      <w:start w:val="9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438EE"/>
    <w:multiLevelType w:val="hybridMultilevel"/>
    <w:tmpl w:val="7C8219DE"/>
    <w:lvl w:ilvl="0" w:tplc="4B66E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54574"/>
    <w:multiLevelType w:val="hybridMultilevel"/>
    <w:tmpl w:val="A06AB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16E86"/>
    <w:multiLevelType w:val="hybridMultilevel"/>
    <w:tmpl w:val="67BAC360"/>
    <w:lvl w:ilvl="0" w:tplc="DE447936">
      <w:start w:val="2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5947908"/>
    <w:multiLevelType w:val="hybridMultilevel"/>
    <w:tmpl w:val="8B4E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62037"/>
    <w:multiLevelType w:val="hybridMultilevel"/>
    <w:tmpl w:val="D46E290A"/>
    <w:lvl w:ilvl="0" w:tplc="EAE039D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EF4385D"/>
    <w:multiLevelType w:val="multilevel"/>
    <w:tmpl w:val="F5B6E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  <w:i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3877486">
    <w:abstractNumId w:val="2"/>
  </w:num>
  <w:num w:numId="2" w16cid:durableId="936519420">
    <w:abstractNumId w:val="6"/>
  </w:num>
  <w:num w:numId="3" w16cid:durableId="1253003944">
    <w:abstractNumId w:val="11"/>
  </w:num>
  <w:num w:numId="4" w16cid:durableId="2004623660">
    <w:abstractNumId w:val="3"/>
  </w:num>
  <w:num w:numId="5" w16cid:durableId="1046297067">
    <w:abstractNumId w:val="8"/>
  </w:num>
  <w:num w:numId="6" w16cid:durableId="572130872">
    <w:abstractNumId w:val="5"/>
  </w:num>
  <w:num w:numId="7" w16cid:durableId="1678385051">
    <w:abstractNumId w:val="1"/>
  </w:num>
  <w:num w:numId="8" w16cid:durableId="284699626">
    <w:abstractNumId w:val="9"/>
  </w:num>
  <w:num w:numId="9" w16cid:durableId="630281721">
    <w:abstractNumId w:val="4"/>
  </w:num>
  <w:num w:numId="10" w16cid:durableId="2018652045">
    <w:abstractNumId w:val="10"/>
  </w:num>
  <w:num w:numId="11" w16cid:durableId="289897804">
    <w:abstractNumId w:val="7"/>
  </w:num>
  <w:num w:numId="12" w16cid:durableId="1958219601">
    <w:abstractNumId w:val="12"/>
  </w:num>
  <w:num w:numId="13" w16cid:durableId="18675180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8D9"/>
    <w:rsid w:val="00002D88"/>
    <w:rsid w:val="000208F9"/>
    <w:rsid w:val="00020915"/>
    <w:rsid w:val="00054DD2"/>
    <w:rsid w:val="000566AB"/>
    <w:rsid w:val="000570B4"/>
    <w:rsid w:val="00064BDD"/>
    <w:rsid w:val="00083D94"/>
    <w:rsid w:val="00087264"/>
    <w:rsid w:val="000B1718"/>
    <w:rsid w:val="000E1C47"/>
    <w:rsid w:val="00117BC6"/>
    <w:rsid w:val="00130F72"/>
    <w:rsid w:val="001722E9"/>
    <w:rsid w:val="001953CB"/>
    <w:rsid w:val="001A4556"/>
    <w:rsid w:val="001B6504"/>
    <w:rsid w:val="001C45D5"/>
    <w:rsid w:val="001D166C"/>
    <w:rsid w:val="001D5D1C"/>
    <w:rsid w:val="001E2C91"/>
    <w:rsid w:val="00201EEA"/>
    <w:rsid w:val="002034BE"/>
    <w:rsid w:val="0021597E"/>
    <w:rsid w:val="002228BE"/>
    <w:rsid w:val="002351B0"/>
    <w:rsid w:val="002468D9"/>
    <w:rsid w:val="00246ECE"/>
    <w:rsid w:val="00285739"/>
    <w:rsid w:val="00291234"/>
    <w:rsid w:val="002D5133"/>
    <w:rsid w:val="002E1900"/>
    <w:rsid w:val="002E458B"/>
    <w:rsid w:val="002E4D08"/>
    <w:rsid w:val="002F699F"/>
    <w:rsid w:val="00331A7B"/>
    <w:rsid w:val="00337848"/>
    <w:rsid w:val="003539E7"/>
    <w:rsid w:val="00360A32"/>
    <w:rsid w:val="00361C2B"/>
    <w:rsid w:val="0036540C"/>
    <w:rsid w:val="003906F6"/>
    <w:rsid w:val="003A172B"/>
    <w:rsid w:val="003A1948"/>
    <w:rsid w:val="003A1A3D"/>
    <w:rsid w:val="003A5B3D"/>
    <w:rsid w:val="003B3D64"/>
    <w:rsid w:val="003D3F54"/>
    <w:rsid w:val="003D50B1"/>
    <w:rsid w:val="003E0BAB"/>
    <w:rsid w:val="003E651A"/>
    <w:rsid w:val="003F0927"/>
    <w:rsid w:val="004027C3"/>
    <w:rsid w:val="00403352"/>
    <w:rsid w:val="004179EB"/>
    <w:rsid w:val="00442536"/>
    <w:rsid w:val="00445D2D"/>
    <w:rsid w:val="004466E0"/>
    <w:rsid w:val="00465756"/>
    <w:rsid w:val="00467921"/>
    <w:rsid w:val="004B3F57"/>
    <w:rsid w:val="004B58DC"/>
    <w:rsid w:val="004D1FB4"/>
    <w:rsid w:val="004E5E1A"/>
    <w:rsid w:val="004E7419"/>
    <w:rsid w:val="004F13F2"/>
    <w:rsid w:val="00531BBD"/>
    <w:rsid w:val="00543E2E"/>
    <w:rsid w:val="00546C5A"/>
    <w:rsid w:val="0055392A"/>
    <w:rsid w:val="005627F1"/>
    <w:rsid w:val="005839D2"/>
    <w:rsid w:val="00594F33"/>
    <w:rsid w:val="005A49CD"/>
    <w:rsid w:val="005B05FC"/>
    <w:rsid w:val="005B3089"/>
    <w:rsid w:val="005B39CF"/>
    <w:rsid w:val="005D7E63"/>
    <w:rsid w:val="005E74A5"/>
    <w:rsid w:val="005E74FB"/>
    <w:rsid w:val="005F27CA"/>
    <w:rsid w:val="006106F8"/>
    <w:rsid w:val="0061466C"/>
    <w:rsid w:val="00644695"/>
    <w:rsid w:val="00650A57"/>
    <w:rsid w:val="00662ECE"/>
    <w:rsid w:val="00673B68"/>
    <w:rsid w:val="00683734"/>
    <w:rsid w:val="006845DB"/>
    <w:rsid w:val="006A4018"/>
    <w:rsid w:val="006A75BA"/>
    <w:rsid w:val="006A7FC9"/>
    <w:rsid w:val="006C6272"/>
    <w:rsid w:val="006D340A"/>
    <w:rsid w:val="00727711"/>
    <w:rsid w:val="00741937"/>
    <w:rsid w:val="0074260D"/>
    <w:rsid w:val="007442BD"/>
    <w:rsid w:val="00752C1E"/>
    <w:rsid w:val="007C4B6A"/>
    <w:rsid w:val="007E10B6"/>
    <w:rsid w:val="007E15AF"/>
    <w:rsid w:val="00803273"/>
    <w:rsid w:val="00823800"/>
    <w:rsid w:val="008652EC"/>
    <w:rsid w:val="0087748D"/>
    <w:rsid w:val="008965F2"/>
    <w:rsid w:val="008A162C"/>
    <w:rsid w:val="008C7A0F"/>
    <w:rsid w:val="008D0244"/>
    <w:rsid w:val="008D08D1"/>
    <w:rsid w:val="008D1591"/>
    <w:rsid w:val="008D2FE2"/>
    <w:rsid w:val="008D5604"/>
    <w:rsid w:val="008E0116"/>
    <w:rsid w:val="008E4777"/>
    <w:rsid w:val="008E6AAE"/>
    <w:rsid w:val="008E7C93"/>
    <w:rsid w:val="0090014F"/>
    <w:rsid w:val="00902B8D"/>
    <w:rsid w:val="00937F9C"/>
    <w:rsid w:val="00963698"/>
    <w:rsid w:val="009723EE"/>
    <w:rsid w:val="00986D9E"/>
    <w:rsid w:val="009B4A5C"/>
    <w:rsid w:val="009C0AFE"/>
    <w:rsid w:val="009D7819"/>
    <w:rsid w:val="009E2027"/>
    <w:rsid w:val="00A117CB"/>
    <w:rsid w:val="00A13F39"/>
    <w:rsid w:val="00A159D7"/>
    <w:rsid w:val="00A343EF"/>
    <w:rsid w:val="00A34CBD"/>
    <w:rsid w:val="00A368A4"/>
    <w:rsid w:val="00A377A5"/>
    <w:rsid w:val="00A657C9"/>
    <w:rsid w:val="00A8017C"/>
    <w:rsid w:val="00A81678"/>
    <w:rsid w:val="00A8596D"/>
    <w:rsid w:val="00A95F12"/>
    <w:rsid w:val="00A9773D"/>
    <w:rsid w:val="00AA31D4"/>
    <w:rsid w:val="00AC69EC"/>
    <w:rsid w:val="00AD02CD"/>
    <w:rsid w:val="00AE0F82"/>
    <w:rsid w:val="00AE5297"/>
    <w:rsid w:val="00AF2F4B"/>
    <w:rsid w:val="00B03AC6"/>
    <w:rsid w:val="00B166B0"/>
    <w:rsid w:val="00B2358A"/>
    <w:rsid w:val="00B41678"/>
    <w:rsid w:val="00B5026F"/>
    <w:rsid w:val="00B819F1"/>
    <w:rsid w:val="00B87DD9"/>
    <w:rsid w:val="00B9631F"/>
    <w:rsid w:val="00BA0A68"/>
    <w:rsid w:val="00BE1EA8"/>
    <w:rsid w:val="00BE6D3F"/>
    <w:rsid w:val="00BF1EC6"/>
    <w:rsid w:val="00C043E7"/>
    <w:rsid w:val="00C16B77"/>
    <w:rsid w:val="00C340BB"/>
    <w:rsid w:val="00C36972"/>
    <w:rsid w:val="00C51B2A"/>
    <w:rsid w:val="00C67546"/>
    <w:rsid w:val="00C91680"/>
    <w:rsid w:val="00C922E6"/>
    <w:rsid w:val="00CC4A52"/>
    <w:rsid w:val="00CE2733"/>
    <w:rsid w:val="00CF400E"/>
    <w:rsid w:val="00D043D9"/>
    <w:rsid w:val="00D07E97"/>
    <w:rsid w:val="00D11E0C"/>
    <w:rsid w:val="00D125CD"/>
    <w:rsid w:val="00D1436A"/>
    <w:rsid w:val="00D50A17"/>
    <w:rsid w:val="00D863B4"/>
    <w:rsid w:val="00D94012"/>
    <w:rsid w:val="00DA0FBF"/>
    <w:rsid w:val="00DA5420"/>
    <w:rsid w:val="00DA5B47"/>
    <w:rsid w:val="00DB7C2E"/>
    <w:rsid w:val="00DE1DD1"/>
    <w:rsid w:val="00DE6DBE"/>
    <w:rsid w:val="00DF723C"/>
    <w:rsid w:val="00E34FD0"/>
    <w:rsid w:val="00E42DE9"/>
    <w:rsid w:val="00E50434"/>
    <w:rsid w:val="00E7073F"/>
    <w:rsid w:val="00E912F9"/>
    <w:rsid w:val="00EB5E88"/>
    <w:rsid w:val="00ED00F2"/>
    <w:rsid w:val="00ED619F"/>
    <w:rsid w:val="00F025CB"/>
    <w:rsid w:val="00F029F1"/>
    <w:rsid w:val="00F14A3F"/>
    <w:rsid w:val="00F17A1C"/>
    <w:rsid w:val="00F307F4"/>
    <w:rsid w:val="00F678F1"/>
    <w:rsid w:val="00F7397A"/>
    <w:rsid w:val="00F81349"/>
    <w:rsid w:val="00F820A6"/>
    <w:rsid w:val="00FA161C"/>
    <w:rsid w:val="00FB6684"/>
    <w:rsid w:val="00FD5141"/>
    <w:rsid w:val="00FE0981"/>
    <w:rsid w:val="00FE1160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F827E"/>
  <w15:chartTrackingRefBased/>
  <w15:docId w15:val="{8561487A-B1CA-400A-8E00-06A4168D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4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7BC6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5">
    <w:name w:val="No Spacing"/>
    <w:uiPriority w:val="99"/>
    <w:qFormat/>
    <w:rsid w:val="00117BC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0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0A32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6106F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6106F8"/>
    <w:rPr>
      <w:color w:val="800080"/>
      <w:u w:val="single"/>
    </w:rPr>
  </w:style>
  <w:style w:type="paragraph" w:customStyle="1" w:styleId="msonormal0">
    <w:name w:val="msonormal"/>
    <w:basedOn w:val="a"/>
    <w:rsid w:val="00610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UA" w:eastAsia="ru-UA"/>
    </w:rPr>
  </w:style>
  <w:style w:type="paragraph" w:customStyle="1" w:styleId="xl417">
    <w:name w:val="xl417"/>
    <w:basedOn w:val="a"/>
    <w:rsid w:val="006106F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18">
    <w:name w:val="xl418"/>
    <w:basedOn w:val="a"/>
    <w:rsid w:val="006106F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19">
    <w:name w:val="xl41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20">
    <w:name w:val="xl42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21">
    <w:name w:val="xl42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22">
    <w:name w:val="xl42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23">
    <w:name w:val="xl423"/>
    <w:basedOn w:val="a"/>
    <w:rsid w:val="006106F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24">
    <w:name w:val="xl424"/>
    <w:basedOn w:val="a"/>
    <w:rsid w:val="006106F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25">
    <w:name w:val="xl42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26">
    <w:name w:val="xl42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27">
    <w:name w:val="xl42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28">
    <w:name w:val="xl42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29">
    <w:name w:val="xl429"/>
    <w:basedOn w:val="a"/>
    <w:rsid w:val="006106F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30">
    <w:name w:val="xl43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31">
    <w:name w:val="xl43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32">
    <w:name w:val="xl43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33">
    <w:name w:val="xl433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34">
    <w:name w:val="xl434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35">
    <w:name w:val="xl43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36">
    <w:name w:val="xl43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37">
    <w:name w:val="xl43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38">
    <w:name w:val="xl43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39">
    <w:name w:val="xl43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40">
    <w:name w:val="xl44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41">
    <w:name w:val="xl44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42">
    <w:name w:val="xl44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43">
    <w:name w:val="xl443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44">
    <w:name w:val="xl444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45">
    <w:name w:val="xl44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46">
    <w:name w:val="xl44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47">
    <w:name w:val="xl44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48">
    <w:name w:val="xl44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49">
    <w:name w:val="xl44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50">
    <w:name w:val="xl45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51">
    <w:name w:val="xl45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52">
    <w:name w:val="xl45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53">
    <w:name w:val="xl453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54">
    <w:name w:val="xl454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55">
    <w:name w:val="xl45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56">
    <w:name w:val="xl45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57">
    <w:name w:val="xl45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58">
    <w:name w:val="xl45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59">
    <w:name w:val="xl45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60">
    <w:name w:val="xl46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UA" w:eastAsia="ru-UA"/>
    </w:rPr>
  </w:style>
  <w:style w:type="paragraph" w:customStyle="1" w:styleId="xl461">
    <w:name w:val="xl46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UA" w:eastAsia="ru-UA"/>
    </w:rPr>
  </w:style>
  <w:style w:type="paragraph" w:customStyle="1" w:styleId="xl462">
    <w:name w:val="xl46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63">
    <w:name w:val="xl463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64">
    <w:name w:val="xl464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65">
    <w:name w:val="xl46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66">
    <w:name w:val="xl46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67">
    <w:name w:val="xl46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68">
    <w:name w:val="xl46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69">
    <w:name w:val="xl46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70">
    <w:name w:val="xl47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71">
    <w:name w:val="xl47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72">
    <w:name w:val="xl47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73">
    <w:name w:val="xl473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74">
    <w:name w:val="xl474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75">
    <w:name w:val="xl47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76">
    <w:name w:val="xl47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77">
    <w:name w:val="xl47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78">
    <w:name w:val="xl47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79">
    <w:name w:val="xl47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80">
    <w:name w:val="xl480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81">
    <w:name w:val="xl48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82">
    <w:name w:val="xl48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83">
    <w:name w:val="xl483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84">
    <w:name w:val="xl484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85">
    <w:name w:val="xl485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86">
    <w:name w:val="xl486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87">
    <w:name w:val="xl487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23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88">
    <w:name w:val="xl488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89">
    <w:name w:val="xl489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0">
    <w:name w:val="xl490"/>
    <w:basedOn w:val="a"/>
    <w:rsid w:val="006106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1">
    <w:name w:val="xl491"/>
    <w:basedOn w:val="a"/>
    <w:rsid w:val="006106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2">
    <w:name w:val="xl492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93">
    <w:name w:val="xl493"/>
    <w:basedOn w:val="a"/>
    <w:rsid w:val="006106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94">
    <w:name w:val="xl494"/>
    <w:basedOn w:val="a"/>
    <w:rsid w:val="006106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UA" w:eastAsia="ru-UA"/>
    </w:rPr>
  </w:style>
  <w:style w:type="paragraph" w:customStyle="1" w:styleId="xl495">
    <w:name w:val="xl495"/>
    <w:basedOn w:val="a"/>
    <w:rsid w:val="006106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6">
    <w:name w:val="xl496"/>
    <w:basedOn w:val="a"/>
    <w:rsid w:val="006106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7">
    <w:name w:val="xl497"/>
    <w:basedOn w:val="a"/>
    <w:rsid w:val="006106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8">
    <w:name w:val="xl498"/>
    <w:basedOn w:val="a"/>
    <w:rsid w:val="006106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499">
    <w:name w:val="xl499"/>
    <w:basedOn w:val="a"/>
    <w:rsid w:val="006106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500">
    <w:name w:val="xl500"/>
    <w:basedOn w:val="a"/>
    <w:rsid w:val="006106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501">
    <w:name w:val="xl501"/>
    <w:basedOn w:val="a"/>
    <w:rsid w:val="006106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502">
    <w:name w:val="xl502"/>
    <w:basedOn w:val="a"/>
    <w:rsid w:val="006106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customStyle="1" w:styleId="xl503">
    <w:name w:val="xl503"/>
    <w:basedOn w:val="a"/>
    <w:rsid w:val="006106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UA" w:eastAsia="ru-UA"/>
    </w:rPr>
  </w:style>
  <w:style w:type="paragraph" w:styleId="aa">
    <w:name w:val="header"/>
    <w:basedOn w:val="a"/>
    <w:link w:val="ab"/>
    <w:uiPriority w:val="99"/>
    <w:unhideWhenUsed/>
    <w:rsid w:val="005B3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39CF"/>
  </w:style>
  <w:style w:type="paragraph" w:styleId="ac">
    <w:name w:val="footer"/>
    <w:basedOn w:val="a"/>
    <w:link w:val="ad"/>
    <w:uiPriority w:val="99"/>
    <w:unhideWhenUsed/>
    <w:rsid w:val="005B3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39CF"/>
  </w:style>
  <w:style w:type="character" w:styleId="ae">
    <w:name w:val="Strong"/>
    <w:basedOn w:val="a0"/>
    <w:uiPriority w:val="22"/>
    <w:qFormat/>
    <w:rsid w:val="00020915"/>
    <w:rPr>
      <w:b/>
      <w:bCs/>
    </w:rPr>
  </w:style>
  <w:style w:type="paragraph" w:styleId="af">
    <w:name w:val="Normal (Web)"/>
    <w:basedOn w:val="a"/>
    <w:uiPriority w:val="99"/>
    <w:semiHidden/>
    <w:unhideWhenUsed/>
    <w:rsid w:val="0002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445D2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45D2D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97834-8F5E-4794-ACEE-F3E1301E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16</Pages>
  <Words>5746</Words>
  <Characters>32756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lena20082004@ukr.net</cp:lastModifiedBy>
  <cp:revision>93</cp:revision>
  <cp:lastPrinted>2025-11-24T12:32:00Z</cp:lastPrinted>
  <dcterms:created xsi:type="dcterms:W3CDTF">2023-12-11T10:24:00Z</dcterms:created>
  <dcterms:modified xsi:type="dcterms:W3CDTF">2025-11-25T16:44:00Z</dcterms:modified>
</cp:coreProperties>
</file>